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054" w:rsidRPr="00D82E04" w:rsidRDefault="00677054" w:rsidP="00677054">
      <w:pPr>
        <w:jc w:val="center"/>
        <w:rPr>
          <w:rFonts w:ascii="Calibri" w:eastAsia="宋体" w:hAnsi="Calibri" w:cs="Times New Roman"/>
          <w:b/>
          <w:sz w:val="28"/>
          <w:szCs w:val="28"/>
        </w:rPr>
      </w:pPr>
      <w:r w:rsidRPr="00D82E04">
        <w:rPr>
          <w:rFonts w:ascii="Calibri" w:eastAsia="宋体" w:hAnsi="Calibri" w:cs="Times New Roman" w:hint="eastAsia"/>
          <w:b/>
          <w:sz w:val="28"/>
          <w:szCs w:val="28"/>
        </w:rPr>
        <w:t>《清华大学教育研究》投稿须知</w:t>
      </w:r>
    </w:p>
    <w:p w:rsidR="00677054" w:rsidRPr="00D82E04" w:rsidRDefault="00677054" w:rsidP="00677054">
      <w:pPr>
        <w:rPr>
          <w:rFonts w:ascii="Calibri" w:eastAsia="宋体" w:hAnsi="Calibri" w:cs="Times New Roman"/>
          <w:b/>
          <w:szCs w:val="21"/>
        </w:rPr>
      </w:pPr>
    </w:p>
    <w:p w:rsidR="00677054" w:rsidRPr="00D82E04" w:rsidRDefault="00677054" w:rsidP="00677054">
      <w:pPr>
        <w:rPr>
          <w:rFonts w:ascii="Calibri" w:eastAsia="宋体" w:hAnsi="Calibri" w:cs="Times New Roman"/>
          <w:b/>
          <w:color w:val="FF0000"/>
          <w:szCs w:val="21"/>
        </w:rPr>
      </w:pPr>
      <w:r w:rsidRPr="00D82E04">
        <w:rPr>
          <w:rFonts w:ascii="Calibri" w:eastAsia="宋体" w:hAnsi="Calibri" w:cs="Times New Roman" w:hint="eastAsia"/>
          <w:b/>
          <w:color w:val="FF0000"/>
          <w:szCs w:val="21"/>
        </w:rPr>
        <w:t>重要提示：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1</w:t>
      </w:r>
      <w:r w:rsidR="005632EE"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作者保证论文不泄露国家机密。若发生泄密问题，一切责任由作者承担。论文如果为涉密科研项目资助产出论文，作者须提交所在单位的保密审批意见。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2</w:t>
      </w:r>
      <w:r w:rsidR="005632EE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711055" w:rsidRPr="00D82E04">
        <w:rPr>
          <w:rFonts w:ascii="Times New Roman" w:eastAsia="宋体" w:hAnsi="Times New Roman" w:cs="Times New Roman" w:hint="eastAsia"/>
          <w:szCs w:val="21"/>
        </w:rPr>
        <w:t>投稿</w:t>
      </w:r>
      <w:r w:rsidRPr="00D82E04">
        <w:rPr>
          <w:rFonts w:ascii="Times New Roman" w:eastAsia="宋体" w:hAnsi="Times New Roman" w:cs="Times New Roman"/>
          <w:szCs w:val="21"/>
        </w:rPr>
        <w:t>作者应保证全体作者的署名及排序没有异议</w:t>
      </w:r>
      <w:r w:rsidR="00BB6B7A" w:rsidRPr="00D82E04">
        <w:rPr>
          <w:rFonts w:ascii="Times New Roman" w:eastAsia="宋体" w:hAnsi="Times New Roman" w:cs="Times New Roman" w:hint="eastAsia"/>
          <w:szCs w:val="21"/>
        </w:rPr>
        <w:t>，并提供所有</w:t>
      </w:r>
      <w:r w:rsidR="00711055" w:rsidRPr="00D82E04">
        <w:rPr>
          <w:rFonts w:ascii="Times New Roman" w:eastAsia="宋体" w:hAnsi="Times New Roman" w:cs="Times New Roman" w:hint="eastAsia"/>
          <w:szCs w:val="21"/>
        </w:rPr>
        <w:t>署名</w:t>
      </w:r>
      <w:r w:rsidR="00BB6B7A" w:rsidRPr="00D82E04">
        <w:rPr>
          <w:rFonts w:ascii="Times New Roman" w:eastAsia="宋体" w:hAnsi="Times New Roman" w:cs="Times New Roman" w:hint="eastAsia"/>
          <w:szCs w:val="21"/>
        </w:rPr>
        <w:t>作者的确认信</w:t>
      </w:r>
      <w:r w:rsidRPr="00D82E04">
        <w:rPr>
          <w:rFonts w:ascii="Times New Roman" w:eastAsia="宋体" w:hAnsi="Times New Roman" w:cs="Times New Roman"/>
          <w:szCs w:val="21"/>
        </w:rPr>
        <w:t>。多单位合作的稿件，保证单位排序没有异议，且无知识产权纠纷。在论文修改过程中，如有增减作者或变更署名单位，需全体作者同意或第一署名单位出具证明。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3</w:t>
      </w:r>
      <w:r w:rsidR="005632EE"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为扩大作者及本刊知识信息</w:t>
      </w:r>
      <w:bookmarkStart w:id="0" w:name="_GoBack"/>
      <w:bookmarkEnd w:id="0"/>
      <w:r w:rsidRPr="00D82E04">
        <w:rPr>
          <w:rFonts w:ascii="Times New Roman" w:eastAsia="宋体" w:hAnsi="Times New Roman" w:cs="Times New Roman"/>
          <w:szCs w:val="21"/>
        </w:rPr>
        <w:t>交流渠道，本刊已与中国知网、万方、</w:t>
      </w:r>
      <w:r w:rsidRPr="00D82E04">
        <w:rPr>
          <w:rFonts w:ascii="Times New Roman" w:eastAsia="宋体" w:hAnsi="Times New Roman" w:cs="Times New Roman"/>
          <w:szCs w:val="21"/>
        </w:rPr>
        <w:t>EBSCO</w:t>
      </w:r>
      <w:r w:rsidRPr="00D82E04">
        <w:rPr>
          <w:rFonts w:ascii="Times New Roman" w:eastAsia="宋体" w:hAnsi="Times New Roman" w:cs="Times New Roman"/>
          <w:szCs w:val="21"/>
        </w:rPr>
        <w:t>、博看、超星数据库签订合作协议，本刊刊载的稿件亦将在本刊官方网站及微信公众号上发布。作者如有异议，请提前声明；未声明者，本刊视为同意。</w:t>
      </w:r>
    </w:p>
    <w:p w:rsidR="00677054" w:rsidRPr="00D82E04" w:rsidRDefault="00677054" w:rsidP="00677054">
      <w:pPr>
        <w:rPr>
          <w:rFonts w:ascii="Calibri" w:eastAsia="宋体" w:hAnsi="Calibri" w:cs="Times New Roman"/>
          <w:b/>
          <w:sz w:val="28"/>
          <w:szCs w:val="28"/>
        </w:rPr>
      </w:pPr>
    </w:p>
    <w:p w:rsidR="00677054" w:rsidRPr="00D82E04" w:rsidRDefault="00677054" w:rsidP="00677054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一、稿件要求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1</w:t>
      </w:r>
      <w:r w:rsidRPr="00D82E04">
        <w:rPr>
          <w:rFonts w:ascii="Times New Roman" w:eastAsia="宋体" w:hAnsi="Times New Roman" w:cs="Times New Roman"/>
          <w:szCs w:val="21"/>
        </w:rPr>
        <w:t>．应注明作者姓名、工作单位、所在省市、通信地址、电话、</w:t>
      </w:r>
      <w:r w:rsidRPr="00D82E04">
        <w:rPr>
          <w:rFonts w:ascii="Times New Roman" w:eastAsia="宋体" w:hAnsi="Times New Roman" w:cs="Times New Roman"/>
          <w:szCs w:val="21"/>
        </w:rPr>
        <w:t>email</w:t>
      </w:r>
      <w:r w:rsidRPr="00D82E04">
        <w:rPr>
          <w:rFonts w:ascii="Times New Roman" w:eastAsia="宋体" w:hAnsi="Times New Roman" w:cs="Times New Roman"/>
          <w:szCs w:val="21"/>
        </w:rPr>
        <w:t>。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2</w:t>
      </w:r>
      <w:r w:rsidRPr="00D82E04">
        <w:rPr>
          <w:rFonts w:ascii="Times New Roman" w:eastAsia="宋体" w:hAnsi="Times New Roman" w:cs="Times New Roman"/>
          <w:szCs w:val="21"/>
        </w:rPr>
        <w:t>．文章的标题、摘要、关键词、作者工作单位要求译成英文，放在文章末尾。作者姓名用汉语拼音。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3</w:t>
      </w:r>
      <w:r w:rsidRPr="00D82E04">
        <w:rPr>
          <w:rFonts w:ascii="Times New Roman" w:eastAsia="宋体" w:hAnsi="Times New Roman" w:cs="Times New Roman"/>
          <w:szCs w:val="21"/>
        </w:rPr>
        <w:t>．作者简介应有姓名、工作单位、职务职称、学历学位、研究方向，放在标题页下方。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</w:p>
    <w:p w:rsidR="0087506E" w:rsidRPr="00D82E04" w:rsidRDefault="0087506E" w:rsidP="00677054">
      <w:pPr>
        <w:rPr>
          <w:rFonts w:ascii="Times New Roman" w:eastAsia="宋体" w:hAnsi="Times New Roman" w:cs="Times New Roman"/>
          <w:b/>
          <w:szCs w:val="21"/>
        </w:rPr>
      </w:pPr>
    </w:p>
    <w:p w:rsidR="00677054" w:rsidRPr="00D82E04" w:rsidRDefault="00677054" w:rsidP="00677054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二、中文注释体例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本刊注释一律采用脚注，在文中引文出现的地方用阿拉伯数字按序编码，序号用圆圈加注于被引文字的右上角。</w:t>
      </w:r>
    </w:p>
    <w:p w:rsidR="00677054" w:rsidRPr="00D82E04" w:rsidRDefault="005964A6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 w:hint="eastAsia"/>
          <w:szCs w:val="21"/>
        </w:rPr>
        <w:t>参考文献格式</w:t>
      </w:r>
      <w:r w:rsidR="00282E46" w:rsidRPr="00D82E04">
        <w:rPr>
          <w:rFonts w:ascii="Times New Roman" w:eastAsia="宋体" w:hAnsi="Times New Roman" w:cs="Times New Roman"/>
          <w:szCs w:val="21"/>
        </w:rPr>
        <w:t>参照《信息与文献</w:t>
      </w:r>
      <w:r w:rsidR="00282E46"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282E46" w:rsidRPr="00D82E04">
        <w:rPr>
          <w:rFonts w:ascii="Times New Roman" w:eastAsia="宋体" w:hAnsi="Times New Roman" w:cs="Times New Roman"/>
          <w:szCs w:val="21"/>
        </w:rPr>
        <w:t>参考文献著录规则》（</w:t>
      </w:r>
      <w:r w:rsidR="00282E46" w:rsidRPr="00D82E04">
        <w:rPr>
          <w:rFonts w:ascii="Times New Roman" w:eastAsia="宋体" w:hAnsi="Times New Roman" w:cs="Times New Roman"/>
          <w:szCs w:val="21"/>
        </w:rPr>
        <w:t>GB/T 7714-2025</w:t>
      </w:r>
      <w:r w:rsidR="00282E46" w:rsidRPr="00D82E04">
        <w:rPr>
          <w:rFonts w:ascii="Times New Roman" w:eastAsia="宋体" w:hAnsi="Times New Roman" w:cs="Times New Roman"/>
          <w:szCs w:val="21"/>
        </w:rPr>
        <w:t>），</w:t>
      </w:r>
      <w:r w:rsidR="00677054" w:rsidRPr="00D82E04">
        <w:rPr>
          <w:rFonts w:ascii="Times New Roman" w:eastAsia="宋体" w:hAnsi="Times New Roman" w:cs="Times New Roman"/>
          <w:szCs w:val="21"/>
        </w:rPr>
        <w:t>著录项目依次为：作者、书名</w:t>
      </w:r>
      <w:r w:rsidR="00677054" w:rsidRPr="00D82E04">
        <w:rPr>
          <w:rFonts w:ascii="Times New Roman" w:eastAsia="宋体" w:hAnsi="Times New Roman" w:cs="Times New Roman"/>
          <w:szCs w:val="21"/>
        </w:rPr>
        <w:t>/</w:t>
      </w:r>
      <w:r w:rsidR="00677054" w:rsidRPr="00D82E04">
        <w:rPr>
          <w:rFonts w:ascii="Times New Roman" w:eastAsia="宋体" w:hAnsi="Times New Roman" w:cs="Times New Roman"/>
          <w:szCs w:val="21"/>
        </w:rPr>
        <w:t>文章名、出版社（前面注明所在城市）</w:t>
      </w:r>
      <w:r w:rsidR="00677054" w:rsidRPr="00D82E04">
        <w:rPr>
          <w:rFonts w:ascii="Times New Roman" w:eastAsia="宋体" w:hAnsi="Times New Roman" w:cs="Times New Roman"/>
          <w:szCs w:val="21"/>
        </w:rPr>
        <w:t>/</w:t>
      </w:r>
      <w:r w:rsidR="00677054" w:rsidRPr="00D82E04">
        <w:rPr>
          <w:rFonts w:ascii="Times New Roman" w:eastAsia="宋体" w:hAnsi="Times New Roman" w:cs="Times New Roman"/>
          <w:szCs w:val="21"/>
        </w:rPr>
        <w:t>刊名、出版年份</w:t>
      </w:r>
      <w:r w:rsidR="00677054" w:rsidRPr="00D82E04">
        <w:rPr>
          <w:rFonts w:ascii="Times New Roman" w:eastAsia="宋体" w:hAnsi="Times New Roman" w:cs="Times New Roman"/>
          <w:szCs w:val="21"/>
        </w:rPr>
        <w:t>/</w:t>
      </w:r>
      <w:r w:rsidR="00677054" w:rsidRPr="00D82E04">
        <w:rPr>
          <w:rFonts w:ascii="Times New Roman" w:eastAsia="宋体" w:hAnsi="Times New Roman" w:cs="Times New Roman"/>
          <w:szCs w:val="21"/>
        </w:rPr>
        <w:t>刊发年期、起止页码。其中，</w:t>
      </w:r>
      <w:r w:rsidR="00DF7C3B" w:rsidRPr="00D82E04">
        <w:rPr>
          <w:rFonts w:ascii="Times New Roman" w:eastAsia="宋体" w:hAnsi="Times New Roman" w:cs="Times New Roman"/>
          <w:szCs w:val="21"/>
        </w:rPr>
        <w:t>图书</w:t>
      </w:r>
      <w:r w:rsidR="00677054" w:rsidRPr="00D82E04">
        <w:rPr>
          <w:rFonts w:ascii="Times New Roman" w:eastAsia="宋体" w:hAnsi="Times New Roman" w:cs="Times New Roman"/>
          <w:szCs w:val="21"/>
        </w:rPr>
        <w:t>[M]</w:t>
      </w:r>
      <w:r w:rsidR="00677054" w:rsidRPr="00D82E04">
        <w:rPr>
          <w:rFonts w:ascii="Times New Roman" w:eastAsia="宋体" w:hAnsi="Times New Roman" w:cs="Times New Roman"/>
          <w:szCs w:val="21"/>
        </w:rPr>
        <w:t>、</w:t>
      </w:r>
      <w:r w:rsidR="00DF7C3B" w:rsidRPr="00D82E04">
        <w:rPr>
          <w:rFonts w:ascii="Times New Roman" w:eastAsia="宋体" w:hAnsi="Times New Roman" w:cs="Times New Roman"/>
          <w:szCs w:val="21"/>
        </w:rPr>
        <w:t>期刊</w:t>
      </w:r>
      <w:r w:rsidR="00DF7C3B" w:rsidRPr="00D82E04">
        <w:rPr>
          <w:rFonts w:ascii="Times New Roman" w:eastAsia="宋体" w:hAnsi="Times New Roman" w:cs="Times New Roman"/>
          <w:szCs w:val="21"/>
        </w:rPr>
        <w:t>[J]</w:t>
      </w:r>
      <w:r w:rsidR="00DF7C3B" w:rsidRPr="00D82E04">
        <w:rPr>
          <w:rFonts w:ascii="Times New Roman" w:eastAsia="宋体" w:hAnsi="Times New Roman" w:cs="Times New Roman"/>
          <w:szCs w:val="21"/>
        </w:rPr>
        <w:t>、报纸</w:t>
      </w:r>
      <w:r w:rsidR="00DF7C3B" w:rsidRPr="00D82E04">
        <w:rPr>
          <w:rFonts w:ascii="Times New Roman" w:eastAsia="宋体" w:hAnsi="Times New Roman" w:cs="Times New Roman"/>
          <w:szCs w:val="21"/>
        </w:rPr>
        <w:t>[N]</w:t>
      </w:r>
      <w:r w:rsidR="00DF7C3B" w:rsidRPr="00D82E04">
        <w:rPr>
          <w:rFonts w:ascii="Times New Roman" w:eastAsia="宋体" w:hAnsi="Times New Roman" w:cs="Times New Roman"/>
          <w:szCs w:val="21"/>
        </w:rPr>
        <w:t>、会议录</w:t>
      </w:r>
      <w:r w:rsidR="00677054" w:rsidRPr="00D82E04">
        <w:rPr>
          <w:rFonts w:ascii="Times New Roman" w:eastAsia="宋体" w:hAnsi="Times New Roman" w:cs="Times New Roman"/>
          <w:szCs w:val="21"/>
        </w:rPr>
        <w:t>[C]</w:t>
      </w:r>
      <w:r w:rsidR="00DF7C3B" w:rsidRPr="00D82E04">
        <w:rPr>
          <w:rFonts w:ascii="Times New Roman" w:eastAsia="宋体" w:hAnsi="Times New Roman" w:cs="Times New Roman"/>
          <w:szCs w:val="21"/>
        </w:rPr>
        <w:t>、</w:t>
      </w:r>
      <w:r w:rsidR="00677054" w:rsidRPr="00D82E04">
        <w:rPr>
          <w:rFonts w:ascii="Times New Roman" w:eastAsia="宋体" w:hAnsi="Times New Roman" w:cs="Times New Roman"/>
          <w:szCs w:val="21"/>
        </w:rPr>
        <w:t>学位论文</w:t>
      </w:r>
      <w:r w:rsidR="00677054" w:rsidRPr="00D82E04">
        <w:rPr>
          <w:rFonts w:ascii="Times New Roman" w:eastAsia="宋体" w:hAnsi="Times New Roman" w:cs="Times New Roman"/>
          <w:szCs w:val="21"/>
        </w:rPr>
        <w:t>[D]</w:t>
      </w:r>
      <w:r w:rsidR="00677054" w:rsidRPr="00D82E04">
        <w:rPr>
          <w:rFonts w:ascii="Times New Roman" w:eastAsia="宋体" w:hAnsi="Times New Roman" w:cs="Times New Roman"/>
          <w:szCs w:val="21"/>
        </w:rPr>
        <w:t>、报告</w:t>
      </w:r>
      <w:r w:rsidR="00677054" w:rsidRPr="00D82E04">
        <w:rPr>
          <w:rFonts w:ascii="Times New Roman" w:eastAsia="宋体" w:hAnsi="Times New Roman" w:cs="Times New Roman"/>
          <w:szCs w:val="21"/>
        </w:rPr>
        <w:t>[R]</w:t>
      </w:r>
      <w:r w:rsidR="00677054" w:rsidRPr="00D82E04">
        <w:rPr>
          <w:rFonts w:ascii="Times New Roman" w:eastAsia="宋体" w:hAnsi="Times New Roman" w:cs="Times New Roman"/>
          <w:szCs w:val="21"/>
        </w:rPr>
        <w:t>、标准</w:t>
      </w:r>
      <w:r w:rsidR="00677054" w:rsidRPr="00D82E04">
        <w:rPr>
          <w:rFonts w:ascii="Times New Roman" w:eastAsia="宋体" w:hAnsi="Times New Roman" w:cs="Times New Roman"/>
          <w:szCs w:val="21"/>
        </w:rPr>
        <w:t>[S]</w:t>
      </w:r>
      <w:r w:rsidR="00677054" w:rsidRPr="00D82E04">
        <w:rPr>
          <w:rFonts w:ascii="Times New Roman" w:eastAsia="宋体" w:hAnsi="Times New Roman" w:cs="Times New Roman"/>
          <w:szCs w:val="21"/>
        </w:rPr>
        <w:t>、专利</w:t>
      </w:r>
      <w:r w:rsidR="00677054" w:rsidRPr="00D82E04">
        <w:rPr>
          <w:rFonts w:ascii="Times New Roman" w:eastAsia="宋体" w:hAnsi="Times New Roman" w:cs="Times New Roman"/>
          <w:szCs w:val="21"/>
        </w:rPr>
        <w:t>[P]</w:t>
      </w:r>
      <w:r w:rsidR="00677054" w:rsidRPr="00D82E04">
        <w:rPr>
          <w:rFonts w:ascii="Times New Roman" w:eastAsia="宋体" w:hAnsi="Times New Roman" w:cs="Times New Roman"/>
          <w:szCs w:val="21"/>
        </w:rPr>
        <w:t>、</w:t>
      </w:r>
      <w:r w:rsidR="00DF7C3B" w:rsidRPr="00D82E04">
        <w:rPr>
          <w:rFonts w:ascii="Times New Roman" w:eastAsia="宋体" w:hAnsi="Times New Roman" w:cs="Times New Roman"/>
          <w:szCs w:val="21"/>
        </w:rPr>
        <w:t>网站网页</w:t>
      </w:r>
      <w:r w:rsidR="00DF7C3B" w:rsidRPr="00D82E04">
        <w:rPr>
          <w:rFonts w:ascii="Times New Roman" w:eastAsia="宋体" w:hAnsi="Times New Roman" w:cs="Times New Roman"/>
          <w:szCs w:val="21"/>
        </w:rPr>
        <w:t>[EB]</w:t>
      </w:r>
      <w:r w:rsidR="00DF7C3B" w:rsidRPr="00D82E04">
        <w:rPr>
          <w:rFonts w:ascii="Times New Roman" w:eastAsia="宋体" w:hAnsi="Times New Roman" w:cs="Times New Roman"/>
          <w:szCs w:val="21"/>
        </w:rPr>
        <w:t>、档案</w:t>
      </w:r>
      <w:r w:rsidR="00677054" w:rsidRPr="00D82E04">
        <w:rPr>
          <w:rFonts w:ascii="Times New Roman" w:eastAsia="宋体" w:hAnsi="Times New Roman" w:cs="Times New Roman"/>
          <w:szCs w:val="21"/>
        </w:rPr>
        <w:t>[A]</w:t>
      </w:r>
      <w:r w:rsidR="00DF7C3B" w:rsidRPr="00D82E04">
        <w:rPr>
          <w:rFonts w:ascii="Times New Roman" w:eastAsia="宋体" w:hAnsi="Times New Roman" w:cs="Times New Roman"/>
          <w:szCs w:val="21"/>
        </w:rPr>
        <w:t>、地图</w:t>
      </w:r>
      <w:r w:rsidR="00DF7C3B" w:rsidRPr="00D82E04">
        <w:rPr>
          <w:rFonts w:ascii="Times New Roman" w:eastAsia="宋体" w:hAnsi="Times New Roman" w:cs="Times New Roman"/>
          <w:szCs w:val="21"/>
        </w:rPr>
        <w:t>[CM]</w:t>
      </w:r>
      <w:r w:rsidR="00DF7C3B" w:rsidRPr="00D82E04">
        <w:rPr>
          <w:rFonts w:ascii="Times New Roman" w:eastAsia="宋体" w:hAnsi="Times New Roman" w:cs="Times New Roman"/>
          <w:szCs w:val="21"/>
        </w:rPr>
        <w:t>、数据集</w:t>
      </w:r>
      <w:r w:rsidR="00F379FB" w:rsidRPr="00D82E04">
        <w:rPr>
          <w:rFonts w:ascii="Times New Roman" w:eastAsia="宋体" w:hAnsi="Times New Roman" w:cs="Times New Roman"/>
          <w:szCs w:val="21"/>
        </w:rPr>
        <w:t>[DS]</w:t>
      </w:r>
      <w:r w:rsidR="00F379FB" w:rsidRPr="00D82E04">
        <w:rPr>
          <w:rFonts w:ascii="Times New Roman" w:eastAsia="宋体" w:hAnsi="Times New Roman" w:cs="Times New Roman"/>
          <w:szCs w:val="21"/>
        </w:rPr>
        <w:t>、预印本</w:t>
      </w:r>
      <w:r w:rsidR="00F379FB" w:rsidRPr="00D82E04">
        <w:rPr>
          <w:rFonts w:ascii="Times New Roman" w:eastAsia="宋体" w:hAnsi="Times New Roman" w:cs="Times New Roman"/>
          <w:szCs w:val="21"/>
        </w:rPr>
        <w:t>[PP]</w:t>
      </w:r>
      <w:r w:rsidR="00F379FB" w:rsidRPr="00D82E04">
        <w:rPr>
          <w:rFonts w:ascii="Times New Roman" w:eastAsia="宋体" w:hAnsi="Times New Roman" w:cs="Times New Roman"/>
          <w:szCs w:val="21"/>
        </w:rPr>
        <w:t>、汇编</w:t>
      </w:r>
      <w:r w:rsidR="00F379FB" w:rsidRPr="00D82E04">
        <w:rPr>
          <w:rFonts w:ascii="Times New Roman" w:eastAsia="宋体" w:hAnsi="Times New Roman" w:cs="Times New Roman"/>
          <w:szCs w:val="21"/>
        </w:rPr>
        <w:t>[G]</w:t>
      </w:r>
      <w:r w:rsidR="00F379FB" w:rsidRPr="00D82E04">
        <w:rPr>
          <w:rFonts w:ascii="Times New Roman" w:eastAsia="宋体" w:hAnsi="Times New Roman" w:cs="Times New Roman"/>
          <w:szCs w:val="21"/>
        </w:rPr>
        <w:t>、计算机程序</w:t>
      </w:r>
      <w:r w:rsidR="00F379FB" w:rsidRPr="00D82E04">
        <w:rPr>
          <w:rFonts w:ascii="Times New Roman" w:eastAsia="宋体" w:hAnsi="Times New Roman" w:cs="Times New Roman"/>
          <w:szCs w:val="21"/>
        </w:rPr>
        <w:t>[CP]</w:t>
      </w:r>
      <w:r w:rsidR="00F379FB" w:rsidRPr="00D82E04">
        <w:rPr>
          <w:rFonts w:ascii="Times New Roman" w:eastAsia="宋体" w:hAnsi="Times New Roman" w:cs="Times New Roman"/>
          <w:szCs w:val="21"/>
        </w:rPr>
        <w:t>、数据库</w:t>
      </w:r>
      <w:r w:rsidR="00F379FB" w:rsidRPr="00D82E04">
        <w:rPr>
          <w:rFonts w:ascii="Times New Roman" w:eastAsia="宋体" w:hAnsi="Times New Roman" w:cs="Times New Roman"/>
          <w:szCs w:val="21"/>
        </w:rPr>
        <w:t>[DB]</w:t>
      </w:r>
      <w:r w:rsidR="00282E46" w:rsidRPr="00D82E04">
        <w:rPr>
          <w:rFonts w:ascii="Times New Roman" w:eastAsia="宋体" w:hAnsi="Times New Roman" w:cs="Times New Roman"/>
          <w:szCs w:val="21"/>
        </w:rPr>
        <w:t>；</w:t>
      </w:r>
      <w:r w:rsidR="00677054" w:rsidRPr="00D82E04">
        <w:rPr>
          <w:rFonts w:ascii="Times New Roman" w:eastAsia="宋体" w:hAnsi="Times New Roman" w:cs="Times New Roman"/>
          <w:szCs w:val="21"/>
        </w:rPr>
        <w:t>其他未说明的文献类型采用</w:t>
      </w:r>
      <w:r w:rsidR="00677054" w:rsidRPr="00D82E04">
        <w:rPr>
          <w:rFonts w:ascii="Times New Roman" w:eastAsia="宋体" w:hAnsi="Times New Roman" w:cs="Times New Roman"/>
          <w:szCs w:val="21"/>
        </w:rPr>
        <w:t>[Z]</w:t>
      </w:r>
      <w:r w:rsidR="00677054" w:rsidRPr="00D82E04">
        <w:rPr>
          <w:rFonts w:ascii="Times New Roman" w:eastAsia="宋体" w:hAnsi="Times New Roman" w:cs="Times New Roman"/>
          <w:szCs w:val="21"/>
        </w:rPr>
        <w:t>。</w:t>
      </w:r>
    </w:p>
    <w:p w:rsidR="00E07DFC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电子文献需标明载体类型：</w:t>
      </w:r>
      <w:r w:rsidR="00E07DFC" w:rsidRPr="00D82E04">
        <w:rPr>
          <w:rFonts w:ascii="Times New Roman" w:eastAsia="宋体" w:hAnsi="Times New Roman" w:cs="Times New Roman"/>
          <w:szCs w:val="21"/>
        </w:rPr>
        <w:t>磁带</w:t>
      </w:r>
      <w:r w:rsidR="00E07DFC" w:rsidRPr="00D82E04">
        <w:rPr>
          <w:rFonts w:ascii="Times New Roman" w:eastAsia="宋体" w:hAnsi="Times New Roman" w:cs="Times New Roman"/>
          <w:szCs w:val="21"/>
        </w:rPr>
        <w:t>[MT]</w:t>
      </w:r>
      <w:r w:rsidR="00E07DFC" w:rsidRPr="00D82E04">
        <w:rPr>
          <w:rFonts w:ascii="Times New Roman" w:eastAsia="宋体" w:hAnsi="Times New Roman" w:cs="Times New Roman"/>
          <w:szCs w:val="21"/>
        </w:rPr>
        <w:t>、</w:t>
      </w:r>
      <w:r w:rsidR="00A604AF" w:rsidRPr="00D82E04">
        <w:rPr>
          <w:rFonts w:ascii="Times New Roman" w:eastAsia="宋体" w:hAnsi="Times New Roman" w:cs="Times New Roman"/>
          <w:szCs w:val="21"/>
        </w:rPr>
        <w:t>磁盘</w:t>
      </w:r>
      <w:r w:rsidR="00A604AF" w:rsidRPr="00D82E04">
        <w:rPr>
          <w:rFonts w:ascii="Times New Roman" w:eastAsia="宋体" w:hAnsi="Times New Roman" w:cs="Times New Roman"/>
          <w:szCs w:val="21"/>
        </w:rPr>
        <w:t>[DK]</w:t>
      </w:r>
      <w:r w:rsidR="00A604AF" w:rsidRPr="00D82E04">
        <w:rPr>
          <w:rFonts w:ascii="Times New Roman" w:eastAsia="宋体" w:hAnsi="Times New Roman" w:cs="Times New Roman"/>
          <w:szCs w:val="21"/>
        </w:rPr>
        <w:t>、光盘</w:t>
      </w:r>
      <w:r w:rsidR="00A604AF" w:rsidRPr="00D82E04">
        <w:rPr>
          <w:rFonts w:ascii="Times New Roman" w:eastAsia="宋体" w:hAnsi="Times New Roman" w:cs="Times New Roman"/>
          <w:szCs w:val="21"/>
        </w:rPr>
        <w:t>[CD]</w:t>
      </w:r>
      <w:r w:rsidR="00A604AF" w:rsidRPr="00D82E04">
        <w:rPr>
          <w:rFonts w:ascii="Times New Roman" w:eastAsia="宋体" w:hAnsi="Times New Roman" w:cs="Times New Roman"/>
          <w:szCs w:val="21"/>
        </w:rPr>
        <w:t>、联机网络</w:t>
      </w:r>
      <w:r w:rsidR="00A604AF" w:rsidRPr="00D82E04">
        <w:rPr>
          <w:rFonts w:ascii="Times New Roman" w:eastAsia="宋体" w:hAnsi="Times New Roman" w:cs="Times New Roman"/>
          <w:szCs w:val="21"/>
        </w:rPr>
        <w:t>[OL]</w:t>
      </w:r>
      <w:r w:rsidR="00A604AF" w:rsidRPr="00D82E04">
        <w:rPr>
          <w:rFonts w:ascii="Times New Roman" w:eastAsia="宋体" w:hAnsi="Times New Roman" w:cs="Times New Roman"/>
          <w:szCs w:val="21"/>
        </w:rPr>
        <w:t>、微缩资料</w:t>
      </w:r>
      <w:r w:rsidR="00A604AF" w:rsidRPr="00D82E04">
        <w:rPr>
          <w:rFonts w:ascii="Times New Roman" w:eastAsia="宋体" w:hAnsi="Times New Roman" w:cs="Times New Roman"/>
          <w:szCs w:val="21"/>
        </w:rPr>
        <w:t>[MM]</w:t>
      </w:r>
      <w:r w:rsidR="00A604AF" w:rsidRPr="00D82E04">
        <w:rPr>
          <w:rFonts w:ascii="Times New Roman" w:eastAsia="宋体" w:hAnsi="Times New Roman" w:cs="Times New Roman"/>
          <w:szCs w:val="21"/>
        </w:rPr>
        <w:t>，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并注明电子文献的出处或可获得地址，及发表或更新日期</w:t>
      </w:r>
      <w:r w:rsidRPr="00D82E04">
        <w:rPr>
          <w:rFonts w:ascii="Times New Roman" w:eastAsia="宋体" w:hAnsi="Times New Roman" w:cs="Times New Roman"/>
          <w:szCs w:val="21"/>
        </w:rPr>
        <w:t>/</w:t>
      </w:r>
      <w:r w:rsidRPr="00D82E04">
        <w:rPr>
          <w:rFonts w:ascii="Times New Roman" w:eastAsia="宋体" w:hAnsi="Times New Roman" w:cs="Times New Roman"/>
          <w:szCs w:val="21"/>
        </w:rPr>
        <w:t>引用日期。</w:t>
      </w:r>
    </w:p>
    <w:p w:rsidR="00FA6963" w:rsidRPr="00D82E04" w:rsidRDefault="00677054" w:rsidP="00677054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示例如下：</w:t>
      </w:r>
    </w:p>
    <w:p w:rsidR="00A604AF" w:rsidRPr="00D82E04" w:rsidRDefault="00A604AF" w:rsidP="00677054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 xml:space="preserve">1. </w:t>
      </w:r>
      <w:r w:rsidRPr="00D82E04">
        <w:rPr>
          <w:rFonts w:ascii="Times New Roman" w:eastAsia="宋体" w:hAnsi="Times New Roman" w:cs="Times New Roman"/>
          <w:b/>
          <w:szCs w:val="21"/>
        </w:rPr>
        <w:t>图书</w:t>
      </w:r>
      <w:r w:rsidR="00982B01" w:rsidRPr="00D82E04">
        <w:rPr>
          <w:rFonts w:ascii="Times New Roman" w:eastAsia="宋体" w:hAnsi="Times New Roman" w:cs="Times New Roman" w:hint="eastAsia"/>
          <w:b/>
          <w:szCs w:val="21"/>
        </w:rPr>
        <w:t>及其析出文献</w:t>
      </w:r>
    </w:p>
    <w:p w:rsidR="00A604AF" w:rsidRPr="00D82E04" w:rsidRDefault="00A604AF" w:rsidP="00A604AF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张伯伟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全唐五代诗格汇考</w:t>
      </w:r>
      <w:r w:rsidRPr="00D82E04">
        <w:rPr>
          <w:rFonts w:ascii="Times New Roman" w:eastAsia="宋体" w:hAnsi="Times New Roman" w:cs="Times New Roman"/>
          <w:szCs w:val="21"/>
        </w:rPr>
        <w:t xml:space="preserve">[M]. </w:t>
      </w:r>
      <w:r w:rsidRPr="00D82E04">
        <w:rPr>
          <w:rFonts w:ascii="Times New Roman" w:eastAsia="宋体" w:hAnsi="Times New Roman" w:cs="Times New Roman"/>
          <w:szCs w:val="21"/>
        </w:rPr>
        <w:t>南京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Pr="00D82E04">
        <w:rPr>
          <w:rFonts w:ascii="Times New Roman" w:eastAsia="宋体" w:hAnsi="Times New Roman" w:cs="Times New Roman"/>
          <w:szCs w:val="21"/>
        </w:rPr>
        <w:t>江苏古籍出版社</w:t>
      </w:r>
      <w:r w:rsidRPr="00D82E04">
        <w:rPr>
          <w:rFonts w:ascii="Times New Roman" w:eastAsia="宋体" w:hAnsi="Times New Roman" w:cs="Times New Roman"/>
          <w:szCs w:val="21"/>
        </w:rPr>
        <w:t xml:space="preserve">, 2002: </w:t>
      </w:r>
      <w:r w:rsidR="00C7512F" w:rsidRPr="00D82E04">
        <w:rPr>
          <w:rFonts w:ascii="Times New Roman" w:eastAsia="宋体" w:hAnsi="Times New Roman" w:cs="Times New Roman"/>
          <w:szCs w:val="21"/>
        </w:rPr>
        <w:t>28</w:t>
      </w:r>
      <w:r w:rsidRPr="00D82E04">
        <w:rPr>
          <w:rFonts w:ascii="Times New Roman" w:eastAsia="宋体" w:hAnsi="Times New Roman" w:cs="Times New Roman"/>
          <w:szCs w:val="21"/>
        </w:rPr>
        <w:t>8.</w:t>
      </w:r>
    </w:p>
    <w:p w:rsidR="00A604AF" w:rsidRPr="00D82E04" w:rsidRDefault="00A604AF" w:rsidP="00A604AF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陈登原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国史旧闻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Pr="00D82E04">
        <w:rPr>
          <w:rFonts w:ascii="Times New Roman" w:eastAsia="宋体" w:hAnsi="Times New Roman" w:cs="Times New Roman"/>
          <w:szCs w:val="21"/>
        </w:rPr>
        <w:t>第一卷</w:t>
      </w:r>
      <w:r w:rsidRPr="00D82E04">
        <w:rPr>
          <w:rFonts w:ascii="Times New Roman" w:eastAsia="宋体" w:hAnsi="Times New Roman" w:cs="Times New Roman"/>
          <w:szCs w:val="21"/>
        </w:rPr>
        <w:t xml:space="preserve">[M]. </w:t>
      </w:r>
      <w:r w:rsidR="00C7512F" w:rsidRPr="00D82E04">
        <w:rPr>
          <w:rFonts w:ascii="Times New Roman" w:eastAsia="宋体" w:hAnsi="Times New Roman" w:cs="Times New Roman" w:hint="eastAsia"/>
          <w:szCs w:val="21"/>
        </w:rPr>
        <w:t>北京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="00C7512F" w:rsidRPr="00D82E04">
        <w:rPr>
          <w:rFonts w:ascii="Times New Roman" w:eastAsia="宋体" w:hAnsi="Times New Roman" w:cs="Times New Roman" w:hint="eastAsia"/>
          <w:szCs w:val="21"/>
        </w:rPr>
        <w:t>中华书局</w:t>
      </w:r>
      <w:r w:rsidRPr="00D82E04">
        <w:rPr>
          <w:rFonts w:ascii="Times New Roman" w:eastAsia="宋体" w:hAnsi="Times New Roman" w:cs="Times New Roman"/>
          <w:szCs w:val="21"/>
        </w:rPr>
        <w:t>, 20</w:t>
      </w:r>
      <w:r w:rsidR="00C7512F" w:rsidRPr="00D82E04">
        <w:rPr>
          <w:rFonts w:ascii="Times New Roman" w:eastAsia="宋体" w:hAnsi="Times New Roman" w:cs="Times New Roman"/>
          <w:szCs w:val="21"/>
        </w:rPr>
        <w:t>00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="00C7512F" w:rsidRPr="00D82E04">
        <w:rPr>
          <w:rFonts w:ascii="Times New Roman" w:eastAsia="宋体" w:hAnsi="Times New Roman" w:cs="Times New Roman"/>
          <w:szCs w:val="21"/>
        </w:rPr>
        <w:t>2</w:t>
      </w:r>
      <w:r w:rsidRPr="00D82E04">
        <w:rPr>
          <w:rFonts w:ascii="Times New Roman" w:eastAsia="宋体" w:hAnsi="Times New Roman" w:cs="Times New Roman"/>
          <w:szCs w:val="21"/>
        </w:rPr>
        <w:t>9.</w:t>
      </w:r>
    </w:p>
    <w:p w:rsidR="00A604AF" w:rsidRPr="00D82E04" w:rsidRDefault="00A604AF" w:rsidP="00A604AF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冯友兰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冯友兰自选集</w:t>
      </w:r>
      <w:r w:rsidRPr="00D82E04">
        <w:rPr>
          <w:rFonts w:ascii="Times New Roman" w:eastAsia="宋体" w:hAnsi="Times New Roman" w:cs="Times New Roman"/>
          <w:szCs w:val="21"/>
        </w:rPr>
        <w:t>[M]. 2</w:t>
      </w:r>
      <w:r w:rsidRPr="00D82E04">
        <w:rPr>
          <w:rFonts w:ascii="Times New Roman" w:eastAsia="宋体" w:hAnsi="Times New Roman" w:cs="Times New Roman"/>
          <w:szCs w:val="21"/>
        </w:rPr>
        <w:t>版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北京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="00F37D55" w:rsidRPr="00D82E04">
        <w:rPr>
          <w:rFonts w:ascii="Times New Roman" w:eastAsia="宋体" w:hAnsi="Times New Roman" w:cs="Times New Roman"/>
          <w:szCs w:val="21"/>
        </w:rPr>
        <w:t>首都师范大学出版社</w:t>
      </w:r>
      <w:r w:rsidR="00F37D55" w:rsidRPr="00D82E04">
        <w:rPr>
          <w:rFonts w:ascii="Times New Roman" w:eastAsia="宋体" w:hAnsi="Times New Roman" w:cs="Times New Roman" w:hint="eastAsia"/>
          <w:szCs w:val="21"/>
        </w:rPr>
        <w:t>,</w:t>
      </w:r>
      <w:r w:rsidR="00F37D55"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 xml:space="preserve">2008: </w:t>
      </w:r>
      <w:r w:rsidRPr="00D82E04">
        <w:rPr>
          <w:rFonts w:ascii="Times New Roman" w:eastAsia="宋体" w:hAnsi="Times New Roman" w:cs="Times New Roman"/>
          <w:szCs w:val="21"/>
        </w:rPr>
        <w:t>第</w:t>
      </w:r>
      <w:r w:rsidRPr="00D82E04">
        <w:rPr>
          <w:rFonts w:ascii="Times New Roman" w:eastAsia="宋体" w:hAnsi="Times New Roman" w:cs="Times New Roman"/>
          <w:szCs w:val="21"/>
        </w:rPr>
        <w:t>1</w:t>
      </w:r>
      <w:r w:rsidRPr="00D82E04">
        <w:rPr>
          <w:rFonts w:ascii="Times New Roman" w:eastAsia="宋体" w:hAnsi="Times New Roman" w:cs="Times New Roman"/>
          <w:szCs w:val="21"/>
        </w:rPr>
        <w:t>版自序</w:t>
      </w:r>
      <w:r w:rsidRPr="00D82E04">
        <w:rPr>
          <w:rFonts w:ascii="Times New Roman" w:eastAsia="宋体" w:hAnsi="Times New Roman" w:cs="Times New Roman"/>
          <w:szCs w:val="21"/>
        </w:rPr>
        <w:t>.</w:t>
      </w:r>
    </w:p>
    <w:p w:rsidR="00A604AF" w:rsidRPr="00D82E04" w:rsidRDefault="00A604AF" w:rsidP="00A604AF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牛永敢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孔晓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王阳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等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鼻整形应用解剖学</w:t>
      </w:r>
      <w:r w:rsidRPr="00D82E04">
        <w:rPr>
          <w:rFonts w:ascii="Times New Roman" w:eastAsia="宋体" w:hAnsi="Times New Roman" w:cs="Times New Roman"/>
          <w:szCs w:val="21"/>
        </w:rPr>
        <w:t xml:space="preserve">[M]. </w:t>
      </w:r>
      <w:r w:rsidR="00F37D55" w:rsidRPr="00D82E04">
        <w:rPr>
          <w:rFonts w:ascii="Times New Roman" w:eastAsia="宋体" w:hAnsi="Times New Roman" w:cs="Times New Roman"/>
          <w:szCs w:val="21"/>
        </w:rPr>
        <w:t>北京</w:t>
      </w:r>
      <w:r w:rsidR="00F37D55" w:rsidRPr="00D82E04">
        <w:rPr>
          <w:rFonts w:ascii="Times New Roman" w:eastAsia="宋体" w:hAnsi="Times New Roman" w:cs="Times New Roman" w:hint="eastAsia"/>
          <w:szCs w:val="21"/>
        </w:rPr>
        <w:t>:</w:t>
      </w:r>
      <w:r w:rsidR="00F37D55"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D55" w:rsidRPr="00D82E04">
        <w:rPr>
          <w:rFonts w:ascii="Times New Roman" w:eastAsia="宋体" w:hAnsi="Times New Roman" w:cs="Times New Roman"/>
          <w:szCs w:val="21"/>
        </w:rPr>
        <w:t>人民卫生出版社</w:t>
      </w:r>
      <w:r w:rsidR="00F37D55" w:rsidRPr="00D82E04">
        <w:rPr>
          <w:rFonts w:ascii="Times New Roman" w:eastAsia="宋体" w:hAnsi="Times New Roman" w:cs="Times New Roman" w:hint="eastAsia"/>
          <w:szCs w:val="21"/>
        </w:rPr>
        <w:t>,</w:t>
      </w:r>
      <w:r w:rsidR="00F37D55" w:rsidRPr="00D82E04">
        <w:rPr>
          <w:rFonts w:ascii="Times New Roman" w:eastAsia="宋体" w:hAnsi="Times New Roman" w:cs="Times New Roman"/>
          <w:szCs w:val="21"/>
        </w:rPr>
        <w:t xml:space="preserve"> 2019: </w:t>
      </w:r>
      <w:r w:rsidRPr="00D82E04">
        <w:rPr>
          <w:rFonts w:ascii="Times New Roman" w:eastAsia="宋体" w:hAnsi="Times New Roman" w:cs="Times New Roman"/>
          <w:szCs w:val="21"/>
        </w:rPr>
        <w:t>65-66.</w:t>
      </w:r>
    </w:p>
    <w:p w:rsidR="00A604AF" w:rsidRPr="00D82E04" w:rsidRDefault="00753EEF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扬奎斯特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A604AF" w:rsidRPr="00D82E04">
        <w:rPr>
          <w:rFonts w:ascii="Times New Roman" w:eastAsia="宋体" w:hAnsi="Times New Roman" w:cs="Times New Roman"/>
          <w:szCs w:val="21"/>
        </w:rPr>
        <w:t>萨金特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A604AF" w:rsidRPr="00D82E04">
        <w:rPr>
          <w:rFonts w:ascii="Times New Roman" w:eastAsia="宋体" w:hAnsi="Times New Roman" w:cs="Times New Roman"/>
          <w:szCs w:val="21"/>
        </w:rPr>
        <w:t>递归宏观经济理论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[M]. </w:t>
      </w:r>
      <w:r w:rsidR="00A604AF" w:rsidRPr="00D82E04">
        <w:rPr>
          <w:rFonts w:ascii="Times New Roman" w:eastAsia="宋体" w:hAnsi="Times New Roman" w:cs="Times New Roman"/>
          <w:szCs w:val="21"/>
        </w:rPr>
        <w:t>杨斌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, </w:t>
      </w:r>
      <w:r w:rsidR="00A604AF" w:rsidRPr="00D82E04">
        <w:rPr>
          <w:rFonts w:ascii="Times New Roman" w:eastAsia="宋体" w:hAnsi="Times New Roman" w:cs="Times New Roman"/>
          <w:szCs w:val="21"/>
        </w:rPr>
        <w:t>王忠玉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, </w:t>
      </w:r>
      <w:r w:rsidR="00A604AF" w:rsidRPr="00D82E04">
        <w:rPr>
          <w:rFonts w:ascii="Times New Roman" w:eastAsia="宋体" w:hAnsi="Times New Roman" w:cs="Times New Roman"/>
          <w:szCs w:val="21"/>
        </w:rPr>
        <w:t>陈彦斌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, </w:t>
      </w:r>
      <w:r w:rsidR="00A604AF" w:rsidRPr="00D82E04">
        <w:rPr>
          <w:rFonts w:ascii="Times New Roman" w:eastAsia="宋体" w:hAnsi="Times New Roman" w:cs="Times New Roman"/>
          <w:szCs w:val="21"/>
        </w:rPr>
        <w:t>等</w:t>
      </w:r>
      <w:r w:rsidR="009B3B95" w:rsidRPr="00D82E04">
        <w:rPr>
          <w:rFonts w:ascii="Times New Roman" w:eastAsia="宋体" w:hAnsi="Times New Roman" w:cs="Times New Roman"/>
          <w:szCs w:val="21"/>
        </w:rPr>
        <w:t>,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A604AF" w:rsidRPr="00D82E04">
        <w:rPr>
          <w:rFonts w:ascii="Times New Roman" w:eastAsia="宋体" w:hAnsi="Times New Roman" w:cs="Times New Roman"/>
          <w:szCs w:val="21"/>
        </w:rPr>
        <w:t>译</w:t>
      </w:r>
      <w:r w:rsidR="00A604AF" w:rsidRPr="00D82E04">
        <w:rPr>
          <w:rFonts w:ascii="Times New Roman" w:eastAsia="宋体" w:hAnsi="Times New Roman" w:cs="Times New Roman"/>
          <w:szCs w:val="21"/>
        </w:rPr>
        <w:t>. 2</w:t>
      </w:r>
      <w:r w:rsidR="00A604AF" w:rsidRPr="00D82E04">
        <w:rPr>
          <w:rFonts w:ascii="Times New Roman" w:eastAsia="宋体" w:hAnsi="Times New Roman" w:cs="Times New Roman"/>
          <w:szCs w:val="21"/>
        </w:rPr>
        <w:t>版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A604AF" w:rsidRPr="00D82E04">
        <w:rPr>
          <w:rFonts w:ascii="Times New Roman" w:eastAsia="宋体" w:hAnsi="Times New Roman" w:cs="Times New Roman"/>
          <w:szCs w:val="21"/>
        </w:rPr>
        <w:t>北京</w:t>
      </w:r>
      <w:r w:rsidR="00A604AF" w:rsidRPr="00D82E04">
        <w:rPr>
          <w:rFonts w:ascii="Times New Roman" w:eastAsia="宋体" w:hAnsi="Times New Roman" w:cs="Times New Roman"/>
          <w:szCs w:val="21"/>
        </w:rPr>
        <w:t xml:space="preserve">: </w:t>
      </w:r>
      <w:r w:rsidR="00A604AF" w:rsidRPr="00D82E04">
        <w:rPr>
          <w:rFonts w:ascii="Times New Roman" w:eastAsia="宋体" w:hAnsi="Times New Roman" w:cs="Times New Roman"/>
          <w:szCs w:val="21"/>
        </w:rPr>
        <w:t>中国人民大学出版社</w:t>
      </w:r>
      <w:r w:rsidR="00A604AF" w:rsidRPr="00D82E04">
        <w:rPr>
          <w:rFonts w:ascii="Times New Roman" w:eastAsia="宋体" w:hAnsi="Times New Roman" w:cs="Times New Roman"/>
          <w:szCs w:val="21"/>
        </w:rPr>
        <w:t>, 2010: 798.</w:t>
      </w:r>
    </w:p>
    <w:p w:rsidR="00F37CE8" w:rsidRPr="00D82E04" w:rsidRDefault="002B310D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陈晋镳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张惠民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朱士兴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等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szCs w:val="21"/>
        </w:rPr>
        <w:t>蓟县震旦亚界的研究</w:t>
      </w:r>
      <w:r w:rsidR="00F37CE8" w:rsidRPr="00D82E04">
        <w:rPr>
          <w:rFonts w:ascii="Times New Roman" w:eastAsia="宋体" w:hAnsi="Times New Roman" w:cs="Times New Roman"/>
          <w:szCs w:val="21"/>
        </w:rPr>
        <w:t>[M]//</w:t>
      </w:r>
      <w:r w:rsidR="00F37CE8" w:rsidRPr="00D82E04">
        <w:rPr>
          <w:rFonts w:ascii="Times New Roman" w:eastAsia="宋体" w:hAnsi="Times New Roman" w:cs="Times New Roman"/>
          <w:szCs w:val="21"/>
        </w:rPr>
        <w:t>中国地质科学院天津地质矿产研究所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szCs w:val="21"/>
        </w:rPr>
        <w:t>中国震旦亚界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天津</w:t>
      </w:r>
      <w:r w:rsidRPr="00D82E04">
        <w:rPr>
          <w:rFonts w:ascii="Times New Roman" w:eastAsia="宋体" w:hAnsi="Times New Roman" w:cs="Times New Roman" w:hint="eastAsia"/>
          <w:szCs w:val="21"/>
        </w:rPr>
        <w:t>: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天津科学技术出版社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1980</w:t>
      </w:r>
      <w:r w:rsidRPr="00D82E04">
        <w:rPr>
          <w:rFonts w:ascii="Times New Roman" w:eastAsia="宋体" w:hAnsi="Times New Roman" w:cs="Times New Roman" w:hint="eastAsia"/>
          <w:szCs w:val="21"/>
        </w:rPr>
        <w:t>: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56-114.</w:t>
      </w:r>
    </w:p>
    <w:p w:rsidR="00A604AF" w:rsidRPr="00D82E04" w:rsidRDefault="00F37CE8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马克思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政治经济学批判</w:t>
      </w:r>
      <w:r w:rsidR="002B310D" w:rsidRPr="00D82E04">
        <w:rPr>
          <w:rFonts w:ascii="Times New Roman" w:eastAsia="宋体" w:hAnsi="Times New Roman" w:cs="Times New Roman"/>
          <w:szCs w:val="21"/>
        </w:rPr>
        <w:t>[M]//</w:t>
      </w:r>
      <w:r w:rsidRPr="00D82E04">
        <w:rPr>
          <w:rFonts w:ascii="Times New Roman" w:eastAsia="宋体" w:hAnsi="Times New Roman" w:cs="Times New Roman"/>
          <w:szCs w:val="21"/>
        </w:rPr>
        <w:t>马克思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恩格斯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马克思恩格斯全集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Pr="00D82E04">
        <w:rPr>
          <w:rFonts w:ascii="Times New Roman" w:eastAsia="宋体" w:hAnsi="Times New Roman" w:cs="Times New Roman"/>
          <w:szCs w:val="21"/>
        </w:rPr>
        <w:t>第</w:t>
      </w:r>
      <w:r w:rsidRPr="00D82E04">
        <w:rPr>
          <w:rFonts w:ascii="Times New Roman" w:eastAsia="宋体" w:hAnsi="Times New Roman" w:cs="Times New Roman"/>
          <w:szCs w:val="21"/>
        </w:rPr>
        <w:t>35</w:t>
      </w:r>
      <w:r w:rsidRPr="00D82E04">
        <w:rPr>
          <w:rFonts w:ascii="Times New Roman" w:eastAsia="宋体" w:hAnsi="Times New Roman" w:cs="Times New Roman"/>
          <w:szCs w:val="21"/>
        </w:rPr>
        <w:t>卷</w:t>
      </w:r>
      <w:r w:rsidRPr="00D82E04">
        <w:rPr>
          <w:rFonts w:ascii="Times New Roman" w:eastAsia="宋体" w:hAnsi="Times New Roman" w:cs="Times New Roman"/>
          <w:szCs w:val="21"/>
        </w:rPr>
        <w:t>. 2</w:t>
      </w:r>
      <w:r w:rsidRPr="00D82E04">
        <w:rPr>
          <w:rFonts w:ascii="Times New Roman" w:eastAsia="宋体" w:hAnsi="Times New Roman" w:cs="Times New Roman"/>
          <w:szCs w:val="21"/>
        </w:rPr>
        <w:t>版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北京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Pr="00D82E04">
        <w:rPr>
          <w:rFonts w:ascii="Times New Roman" w:eastAsia="宋体" w:hAnsi="Times New Roman" w:cs="Times New Roman"/>
          <w:szCs w:val="21"/>
        </w:rPr>
        <w:t>人民出版社</w:t>
      </w:r>
      <w:r w:rsidRPr="00D82E04">
        <w:rPr>
          <w:rFonts w:ascii="Times New Roman" w:eastAsia="宋体" w:hAnsi="Times New Roman" w:cs="Times New Roman"/>
          <w:szCs w:val="21"/>
        </w:rPr>
        <w:t>, 2013: 302.</w:t>
      </w:r>
    </w:p>
    <w:p w:rsidR="00F37CE8" w:rsidRPr="00D82E04" w:rsidRDefault="00ED31C7" w:rsidP="00F37CE8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2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>连续出版物</w:t>
      </w:r>
      <w:r w:rsidR="00FE2376" w:rsidRPr="00D82E04">
        <w:rPr>
          <w:rFonts w:ascii="Times New Roman" w:eastAsia="宋体" w:hAnsi="Times New Roman" w:cs="Times New Roman" w:hint="eastAsia"/>
          <w:b/>
          <w:szCs w:val="21"/>
        </w:rPr>
        <w:t>及其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>析出文献</w:t>
      </w:r>
    </w:p>
    <w:p w:rsidR="00FE2376" w:rsidRPr="00D82E04" w:rsidRDefault="00FE2376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 w:hint="eastAsia"/>
          <w:szCs w:val="21"/>
        </w:rPr>
        <w:t>中国图书馆学会</w:t>
      </w:r>
      <w:r w:rsidRPr="00D82E04">
        <w:rPr>
          <w:rFonts w:ascii="Times New Roman" w:eastAsia="宋体" w:hAnsi="Times New Roman" w:cs="Times New Roman" w:hint="eastAsia"/>
          <w:szCs w:val="21"/>
        </w:rPr>
        <w:t>.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 w:hint="eastAsia"/>
          <w:szCs w:val="21"/>
        </w:rPr>
        <w:t>图书馆学通讯</w:t>
      </w:r>
      <w:r w:rsidRPr="00D82E04">
        <w:rPr>
          <w:rFonts w:ascii="Times New Roman" w:eastAsia="宋体" w:hAnsi="Times New Roman" w:cs="Times New Roman" w:hint="eastAsia"/>
          <w:szCs w:val="21"/>
        </w:rPr>
        <w:t>[</w:t>
      </w:r>
      <w:r w:rsidRPr="00D82E04">
        <w:rPr>
          <w:rFonts w:ascii="Times New Roman" w:eastAsia="宋体" w:hAnsi="Times New Roman" w:cs="Times New Roman"/>
          <w:szCs w:val="21"/>
        </w:rPr>
        <w:t>J]. 1957</w:t>
      </w:r>
      <w:r w:rsidRPr="00D82E04">
        <w:rPr>
          <w:rFonts w:ascii="Times New Roman" w:eastAsia="宋体" w:hAnsi="Times New Roman" w:cs="Times New Roman" w:hint="eastAsia"/>
          <w:szCs w:val="21"/>
        </w:rPr>
        <w:t>(</w:t>
      </w:r>
      <w:r w:rsidRPr="00D82E04">
        <w:rPr>
          <w:rFonts w:ascii="Times New Roman" w:eastAsia="宋体" w:hAnsi="Times New Roman" w:cs="Times New Roman"/>
          <w:szCs w:val="21"/>
        </w:rPr>
        <w:t xml:space="preserve">1)-1990(4). </w:t>
      </w:r>
      <w:r w:rsidRPr="00D82E04">
        <w:rPr>
          <w:rFonts w:ascii="Times New Roman" w:eastAsia="宋体" w:hAnsi="Times New Roman" w:cs="Times New Roman" w:hint="eastAsia"/>
          <w:szCs w:val="21"/>
        </w:rPr>
        <w:t>北京</w:t>
      </w:r>
      <w:r w:rsidRPr="00D82E04">
        <w:rPr>
          <w:rFonts w:ascii="Times New Roman" w:eastAsia="宋体" w:hAnsi="Times New Roman" w:cs="Times New Roman" w:hint="eastAsia"/>
          <w:szCs w:val="21"/>
        </w:rPr>
        <w:t>: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 w:hint="eastAsia"/>
          <w:szCs w:val="21"/>
        </w:rPr>
        <w:t>北京图书馆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1957-1990.</w:t>
      </w:r>
    </w:p>
    <w:p w:rsidR="00F37CE8" w:rsidRPr="00D82E04" w:rsidRDefault="00F37CE8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lastRenderedPageBreak/>
        <w:t>杨洪升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四库馆私家抄校书考略</w:t>
      </w:r>
      <w:r w:rsidRPr="00D82E04">
        <w:rPr>
          <w:rFonts w:ascii="Times New Roman" w:eastAsia="宋体" w:hAnsi="Times New Roman" w:cs="Times New Roman"/>
          <w:szCs w:val="21"/>
        </w:rPr>
        <w:t xml:space="preserve">[J]. </w:t>
      </w:r>
      <w:r w:rsidRPr="00D82E04">
        <w:rPr>
          <w:rFonts w:ascii="Times New Roman" w:eastAsia="宋体" w:hAnsi="Times New Roman" w:cs="Times New Roman"/>
          <w:szCs w:val="21"/>
        </w:rPr>
        <w:t>文献</w:t>
      </w:r>
      <w:r w:rsidRPr="00D82E04">
        <w:rPr>
          <w:rFonts w:ascii="Times New Roman" w:eastAsia="宋体" w:hAnsi="Times New Roman" w:cs="Times New Roman"/>
          <w:szCs w:val="21"/>
        </w:rPr>
        <w:t>, 2013(1): 56-75.</w:t>
      </w:r>
    </w:p>
    <w:p w:rsidR="00F37CE8" w:rsidRPr="00D82E04" w:rsidRDefault="005B69AE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于潇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刘义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柴跃廷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, </w:t>
      </w:r>
      <w:r w:rsidR="00F37CE8" w:rsidRPr="00D82E04">
        <w:rPr>
          <w:rFonts w:ascii="Times New Roman" w:eastAsia="宋体" w:hAnsi="Times New Roman" w:cs="Times New Roman"/>
          <w:szCs w:val="21"/>
        </w:rPr>
        <w:t>等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szCs w:val="21"/>
        </w:rPr>
        <w:t>互联网药品可信交易环境中主体资质审核备案模式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[J]. </w:t>
      </w:r>
      <w:r w:rsidRPr="00D82E04">
        <w:rPr>
          <w:rFonts w:ascii="Times New Roman" w:eastAsia="宋体" w:hAnsi="Times New Roman" w:cs="Times New Roman"/>
          <w:szCs w:val="21"/>
        </w:rPr>
        <w:t>清华大学学报</w:t>
      </w:r>
      <w:r w:rsidRPr="00D82E04">
        <w:rPr>
          <w:rFonts w:ascii="Times New Roman" w:eastAsia="宋体" w:hAnsi="Times New Roman" w:cs="Times New Roman" w:hint="eastAsia"/>
          <w:szCs w:val="21"/>
        </w:rPr>
        <w:t>(</w:t>
      </w:r>
      <w:r w:rsidRPr="00D82E04">
        <w:rPr>
          <w:rFonts w:ascii="Times New Roman" w:eastAsia="宋体" w:hAnsi="Times New Roman" w:cs="Times New Roman"/>
          <w:szCs w:val="21"/>
        </w:rPr>
        <w:t>自然科学版</w:t>
      </w:r>
      <w:r w:rsidRPr="00D82E04">
        <w:rPr>
          <w:rFonts w:ascii="Times New Roman" w:eastAsia="宋体" w:hAnsi="Times New Roman" w:cs="Times New Roman" w:hint="eastAsia"/>
          <w:szCs w:val="21"/>
        </w:rPr>
        <w:t>),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2012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52</w:t>
      </w:r>
      <w:r w:rsidRPr="00D82E04">
        <w:rPr>
          <w:rFonts w:ascii="Times New Roman" w:eastAsia="宋体" w:hAnsi="Times New Roman" w:cs="Times New Roman" w:hint="eastAsia"/>
          <w:szCs w:val="21"/>
        </w:rPr>
        <w:t>(</w:t>
      </w:r>
      <w:r w:rsidR="00F37CE8" w:rsidRPr="00D82E04">
        <w:rPr>
          <w:rFonts w:ascii="Times New Roman" w:eastAsia="宋体" w:hAnsi="Times New Roman" w:cs="Times New Roman"/>
          <w:szCs w:val="21"/>
        </w:rPr>
        <w:t>11</w:t>
      </w:r>
      <w:r w:rsidRPr="00D82E04">
        <w:rPr>
          <w:rFonts w:ascii="Times New Roman" w:eastAsia="宋体" w:hAnsi="Times New Roman" w:cs="Times New Roman" w:hint="eastAsia"/>
          <w:szCs w:val="21"/>
        </w:rPr>
        <w:t>)</w:t>
      </w:r>
      <w:r w:rsidR="00F37CE8" w:rsidRPr="00D82E04">
        <w:rPr>
          <w:rFonts w:ascii="Times New Roman" w:eastAsia="宋体" w:hAnsi="Times New Roman" w:cs="Times New Roman"/>
          <w:szCs w:val="21"/>
        </w:rPr>
        <w:t>: 1518-1523.</w:t>
      </w:r>
    </w:p>
    <w:p w:rsidR="00F37CE8" w:rsidRPr="00D82E04" w:rsidRDefault="00F37CE8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久保智康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5B69AE" w:rsidRPr="00D82E04">
        <w:rPr>
          <w:rFonts w:ascii="Times New Roman" w:eastAsia="宋体" w:hAnsi="Times New Roman" w:cs="Times New Roman"/>
          <w:szCs w:val="21"/>
        </w:rPr>
        <w:t>花枝蝶鸟方镜的镜范</w:t>
      </w:r>
      <w:r w:rsidR="005B69AE" w:rsidRPr="00D82E04">
        <w:rPr>
          <w:rFonts w:ascii="Times New Roman" w:eastAsia="宋体" w:hAnsi="Times New Roman" w:cs="Times New Roman" w:hint="eastAsia"/>
          <w:szCs w:val="21"/>
        </w:rPr>
        <w:t>:</w:t>
      </w:r>
      <w:r w:rsidR="005B69AE"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以平安后期的铜镜制作工艺为中心</w:t>
      </w:r>
      <w:r w:rsidRPr="00D82E04">
        <w:rPr>
          <w:rFonts w:ascii="Times New Roman" w:eastAsia="宋体" w:hAnsi="Times New Roman" w:cs="Times New Roman"/>
          <w:szCs w:val="21"/>
        </w:rPr>
        <w:t xml:space="preserve">[J]. </w:t>
      </w:r>
      <w:r w:rsidRPr="00D82E04">
        <w:rPr>
          <w:rFonts w:ascii="Times New Roman" w:eastAsia="宋体" w:hAnsi="Times New Roman" w:cs="Times New Roman"/>
          <w:szCs w:val="21"/>
        </w:rPr>
        <w:t>顾幼静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译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5B69AE" w:rsidRPr="00D82E04">
        <w:rPr>
          <w:rFonts w:ascii="Times New Roman" w:eastAsia="宋体" w:hAnsi="Times New Roman" w:cs="Times New Roman"/>
          <w:szCs w:val="21"/>
        </w:rPr>
        <w:t>东方博物</w:t>
      </w:r>
      <w:r w:rsidR="005B69AE" w:rsidRPr="00D82E04">
        <w:rPr>
          <w:rFonts w:ascii="Times New Roman" w:eastAsia="宋体" w:hAnsi="Times New Roman" w:cs="Times New Roman" w:hint="eastAsia"/>
          <w:szCs w:val="21"/>
        </w:rPr>
        <w:t>,</w:t>
      </w:r>
      <w:r w:rsidR="005B69AE"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2009</w:t>
      </w:r>
      <w:r w:rsidR="005B69AE" w:rsidRPr="00D82E04">
        <w:rPr>
          <w:rFonts w:ascii="Times New Roman" w:eastAsia="宋体" w:hAnsi="Times New Roman" w:cs="Times New Roman" w:hint="eastAsia"/>
          <w:szCs w:val="21"/>
        </w:rPr>
        <w:t>(</w:t>
      </w:r>
      <w:r w:rsidRPr="00D82E04">
        <w:rPr>
          <w:rFonts w:ascii="Times New Roman" w:eastAsia="宋体" w:hAnsi="Times New Roman" w:cs="Times New Roman"/>
          <w:szCs w:val="21"/>
        </w:rPr>
        <w:t>1</w:t>
      </w:r>
      <w:r w:rsidR="005B69AE" w:rsidRPr="00D82E04">
        <w:rPr>
          <w:rFonts w:ascii="Times New Roman" w:eastAsia="宋体" w:hAnsi="Times New Roman" w:cs="Times New Roman" w:hint="eastAsia"/>
          <w:szCs w:val="21"/>
        </w:rPr>
        <w:t>)</w:t>
      </w:r>
      <w:r w:rsidRPr="00D82E04">
        <w:rPr>
          <w:rFonts w:ascii="Times New Roman" w:eastAsia="宋体" w:hAnsi="Times New Roman" w:cs="Times New Roman"/>
          <w:szCs w:val="21"/>
        </w:rPr>
        <w:t>: 85-92.</w:t>
      </w:r>
    </w:p>
    <w:p w:rsidR="00F37CE8" w:rsidRPr="00D82E04" w:rsidRDefault="00E51951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 w:hint="eastAsia"/>
          <w:szCs w:val="21"/>
        </w:rPr>
        <w:t>丁文详</w:t>
      </w:r>
      <w:r w:rsidRPr="00D82E04">
        <w:rPr>
          <w:rFonts w:ascii="Times New Roman" w:eastAsia="宋体" w:hAnsi="Times New Roman" w:cs="Times New Roman" w:hint="eastAsia"/>
          <w:szCs w:val="21"/>
        </w:rPr>
        <w:t>.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 w:hint="eastAsia"/>
          <w:szCs w:val="21"/>
        </w:rPr>
        <w:t>数字革命与竞争国际化</w:t>
      </w:r>
      <w:r w:rsidRPr="00D82E04">
        <w:rPr>
          <w:rFonts w:ascii="Times New Roman" w:eastAsia="宋体" w:hAnsi="Times New Roman" w:cs="Times New Roman" w:hint="eastAsia"/>
          <w:szCs w:val="21"/>
        </w:rPr>
        <w:t>[</w:t>
      </w:r>
      <w:r w:rsidRPr="00D82E04">
        <w:rPr>
          <w:rFonts w:ascii="Times New Roman" w:eastAsia="宋体" w:hAnsi="Times New Roman" w:cs="Times New Roman"/>
          <w:szCs w:val="21"/>
        </w:rPr>
        <w:t xml:space="preserve">N]. </w:t>
      </w:r>
      <w:r w:rsidRPr="00D82E04">
        <w:rPr>
          <w:rFonts w:ascii="Times New Roman" w:eastAsia="宋体" w:hAnsi="Times New Roman" w:cs="Times New Roman" w:hint="eastAsia"/>
          <w:szCs w:val="21"/>
        </w:rPr>
        <w:t>中国青年报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2000-11-20(15).</w:t>
      </w:r>
    </w:p>
    <w:p w:rsidR="00F37CE8" w:rsidRPr="00D82E04" w:rsidRDefault="00ED31C7" w:rsidP="00F37CE8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3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>会议录</w:t>
      </w:r>
    </w:p>
    <w:p w:rsidR="00F37CE8" w:rsidRPr="00D82E04" w:rsidRDefault="00E51951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肖希明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石庆功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刘奕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szCs w:val="21"/>
        </w:rPr>
        <w:t>民国图书馆学教育的社会贡献</w:t>
      </w:r>
      <w:r w:rsidR="00F37CE8" w:rsidRPr="00D82E04">
        <w:rPr>
          <w:rFonts w:ascii="Times New Roman" w:eastAsia="宋体" w:hAnsi="Times New Roman" w:cs="Times New Roman"/>
          <w:szCs w:val="21"/>
        </w:rPr>
        <w:t>[C]//</w:t>
      </w:r>
      <w:r w:rsidR="00F37CE8" w:rsidRPr="00D82E04">
        <w:rPr>
          <w:rFonts w:ascii="Times New Roman" w:eastAsia="宋体" w:hAnsi="Times New Roman" w:cs="Times New Roman"/>
          <w:szCs w:val="21"/>
        </w:rPr>
        <w:t>纪念北京大学图书馆学教育</w:t>
      </w:r>
      <w:r w:rsidR="00F37CE8" w:rsidRPr="00D82E04">
        <w:rPr>
          <w:rFonts w:ascii="Times New Roman" w:eastAsia="宋体" w:hAnsi="Times New Roman" w:cs="Times New Roman"/>
          <w:szCs w:val="21"/>
        </w:rPr>
        <w:t>100</w:t>
      </w:r>
      <w:r w:rsidR="00F37CE8" w:rsidRPr="00D82E04">
        <w:rPr>
          <w:rFonts w:ascii="Times New Roman" w:eastAsia="宋体" w:hAnsi="Times New Roman" w:cs="Times New Roman"/>
          <w:szCs w:val="21"/>
        </w:rPr>
        <w:t>周年研讨会论文集</w:t>
      </w:r>
      <w:r w:rsidR="00F37CE8"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北京</w:t>
      </w:r>
      <w:r w:rsidRPr="00D82E04">
        <w:rPr>
          <w:rFonts w:ascii="Times New Roman" w:eastAsia="宋体" w:hAnsi="Times New Roman" w:cs="Times New Roman" w:hint="eastAsia"/>
          <w:szCs w:val="21"/>
        </w:rPr>
        <w:t>: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北京大学信息管理系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37CE8" w:rsidRPr="00D82E04">
        <w:rPr>
          <w:rFonts w:ascii="Times New Roman" w:eastAsia="宋体" w:hAnsi="Times New Roman" w:cs="Times New Roman"/>
          <w:szCs w:val="21"/>
        </w:rPr>
        <w:t>2024: 134-147.</w:t>
      </w:r>
    </w:p>
    <w:p w:rsidR="00F37CE8" w:rsidRPr="00D82E04" w:rsidRDefault="00ED31C7" w:rsidP="00F37CE8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4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>学位论文</w:t>
      </w:r>
    </w:p>
    <w:p w:rsidR="00F37CE8" w:rsidRPr="00D82E04" w:rsidRDefault="00F37CE8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王琦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融合星载</w:t>
      </w:r>
      <w:r w:rsidRPr="00D82E04">
        <w:rPr>
          <w:rFonts w:ascii="Times New Roman" w:eastAsia="宋体" w:hAnsi="Times New Roman" w:cs="Times New Roman"/>
          <w:szCs w:val="21"/>
        </w:rPr>
        <w:t>GNSS-R</w:t>
      </w:r>
      <w:r w:rsidRPr="00D82E04">
        <w:rPr>
          <w:rFonts w:ascii="Times New Roman" w:eastAsia="宋体" w:hAnsi="Times New Roman" w:cs="Times New Roman"/>
          <w:szCs w:val="21"/>
        </w:rPr>
        <w:t>和</w:t>
      </w:r>
      <w:r w:rsidRPr="00D82E04">
        <w:rPr>
          <w:rFonts w:ascii="Times New Roman" w:eastAsia="宋体" w:hAnsi="Times New Roman" w:cs="Times New Roman"/>
          <w:szCs w:val="21"/>
        </w:rPr>
        <w:t>SAR</w:t>
      </w:r>
      <w:r w:rsidRPr="00D82E04">
        <w:rPr>
          <w:rFonts w:ascii="Times New Roman" w:eastAsia="宋体" w:hAnsi="Times New Roman" w:cs="Times New Roman"/>
          <w:szCs w:val="21"/>
        </w:rPr>
        <w:t>数据的高时空分辨率土壤湿度反演方法研究</w:t>
      </w:r>
      <w:r w:rsidRPr="00D82E04">
        <w:rPr>
          <w:rFonts w:ascii="Times New Roman" w:eastAsia="宋体" w:hAnsi="Times New Roman" w:cs="Times New Roman"/>
          <w:szCs w:val="21"/>
        </w:rPr>
        <w:t xml:space="preserve">[D]. </w:t>
      </w:r>
      <w:r w:rsidRPr="00D82E04">
        <w:rPr>
          <w:rFonts w:ascii="Times New Roman" w:eastAsia="宋体" w:hAnsi="Times New Roman" w:cs="Times New Roman"/>
          <w:szCs w:val="21"/>
        </w:rPr>
        <w:t>武汉</w:t>
      </w:r>
      <w:r w:rsidRPr="00D82E04">
        <w:rPr>
          <w:rFonts w:ascii="Times New Roman" w:eastAsia="宋体" w:hAnsi="Times New Roman" w:cs="Times New Roman"/>
          <w:szCs w:val="21"/>
        </w:rPr>
        <w:t>:</w:t>
      </w:r>
      <w:r w:rsidR="00F7575A" w:rsidRPr="00D82E04">
        <w:rPr>
          <w:rFonts w:ascii="Times New Roman" w:eastAsia="宋体" w:hAnsi="Times New Roman" w:cs="Times New Roman"/>
          <w:szCs w:val="21"/>
        </w:rPr>
        <w:t xml:space="preserve"> </w:t>
      </w:r>
      <w:r w:rsidR="00F7575A" w:rsidRPr="00D82E04">
        <w:rPr>
          <w:rFonts w:ascii="Times New Roman" w:eastAsia="宋体" w:hAnsi="Times New Roman" w:cs="Times New Roman"/>
          <w:szCs w:val="21"/>
        </w:rPr>
        <w:t>武汉大学</w:t>
      </w:r>
      <w:r w:rsidR="00F7575A" w:rsidRPr="00D82E04">
        <w:rPr>
          <w:rFonts w:ascii="Times New Roman" w:eastAsia="宋体" w:hAnsi="Times New Roman" w:cs="Times New Roman" w:hint="eastAsia"/>
          <w:szCs w:val="21"/>
        </w:rPr>
        <w:t>,</w:t>
      </w:r>
      <w:r w:rsidR="00F7575A"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2022: 87.</w:t>
      </w:r>
    </w:p>
    <w:p w:rsidR="00F37CE8" w:rsidRPr="00D82E04" w:rsidRDefault="00ED31C7" w:rsidP="00F37CE8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5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 xml:space="preserve">. </w:t>
      </w:r>
      <w:r w:rsidR="00F37CE8" w:rsidRPr="00D82E04">
        <w:rPr>
          <w:rFonts w:ascii="Times New Roman" w:eastAsia="宋体" w:hAnsi="Times New Roman" w:cs="Times New Roman"/>
          <w:b/>
          <w:szCs w:val="21"/>
        </w:rPr>
        <w:t>报告</w:t>
      </w:r>
    </w:p>
    <w:p w:rsidR="00AC2362" w:rsidRPr="00D82E04" w:rsidRDefault="00AC2362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魏新</w:t>
      </w:r>
      <w:r w:rsidRPr="00D82E04">
        <w:rPr>
          <w:rFonts w:ascii="Times New Roman" w:eastAsia="宋体" w:hAnsi="Times New Roman" w:cs="Times New Roman" w:hint="eastAsia"/>
          <w:szCs w:val="21"/>
        </w:rPr>
        <w:t>.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关于扩大高等教育规模对短期经济增长作用的研究报告</w:t>
      </w:r>
      <w:r w:rsidRPr="00D82E04">
        <w:rPr>
          <w:rFonts w:ascii="Times New Roman" w:eastAsia="宋体" w:hAnsi="Times New Roman" w:cs="Times New Roman"/>
          <w:szCs w:val="21"/>
        </w:rPr>
        <w:t>[R]</w:t>
      </w:r>
      <w:r w:rsidRPr="00D82E04">
        <w:rPr>
          <w:rFonts w:ascii="Times New Roman" w:eastAsia="宋体" w:hAnsi="Times New Roman" w:cs="Times New Roman" w:hint="eastAsia"/>
          <w:szCs w:val="21"/>
        </w:rPr>
        <w:t>.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北京</w:t>
      </w:r>
      <w:r w:rsidRPr="00D82E04">
        <w:rPr>
          <w:rFonts w:ascii="Times New Roman" w:eastAsia="宋体" w:hAnsi="Times New Roman" w:cs="Times New Roman" w:hint="eastAsia"/>
          <w:szCs w:val="21"/>
        </w:rPr>
        <w:t>:</w:t>
      </w:r>
      <w:r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北京大学高等教育科学研究所</w:t>
      </w:r>
      <w:r w:rsidRPr="00D82E04">
        <w:rPr>
          <w:rFonts w:ascii="Times New Roman" w:eastAsia="宋体" w:hAnsi="Times New Roman" w:cs="Times New Roman" w:hint="eastAsia"/>
          <w:szCs w:val="21"/>
        </w:rPr>
        <w:t>,</w:t>
      </w:r>
      <w:r w:rsidRPr="00D82E04">
        <w:rPr>
          <w:rFonts w:ascii="Times New Roman" w:eastAsia="宋体" w:hAnsi="Times New Roman" w:cs="Times New Roman"/>
          <w:szCs w:val="21"/>
        </w:rPr>
        <w:t xml:space="preserve"> 1999</w:t>
      </w:r>
      <w:r w:rsidRPr="00D82E04">
        <w:rPr>
          <w:rFonts w:ascii="Times New Roman" w:eastAsia="宋体" w:hAnsi="Times New Roman" w:cs="Times New Roman" w:hint="eastAsia"/>
          <w:szCs w:val="21"/>
        </w:rPr>
        <w:t>:</w:t>
      </w:r>
      <w:r w:rsidRPr="00D82E04">
        <w:rPr>
          <w:rFonts w:ascii="Times New Roman" w:eastAsia="宋体" w:hAnsi="Times New Roman" w:cs="Times New Roman"/>
          <w:szCs w:val="21"/>
        </w:rPr>
        <w:t xml:space="preserve"> 13</w:t>
      </w:r>
      <w:r w:rsidR="00AF0827" w:rsidRPr="00D82E04">
        <w:rPr>
          <w:rFonts w:ascii="Times New Roman" w:eastAsia="宋体" w:hAnsi="Times New Roman" w:cs="Times New Roman"/>
          <w:szCs w:val="21"/>
        </w:rPr>
        <w:t>.</w:t>
      </w:r>
    </w:p>
    <w:p w:rsidR="00FA6963" w:rsidRPr="00D82E04" w:rsidRDefault="00F37CE8" w:rsidP="00F37CE8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中国信息通信研究院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中国电信股份有限公司研究院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中国移动通信研究院</w:t>
      </w:r>
      <w:r w:rsidRPr="00D82E04">
        <w:rPr>
          <w:rFonts w:ascii="Times New Roman" w:eastAsia="宋体" w:hAnsi="Times New Roman" w:cs="Times New Roman"/>
          <w:szCs w:val="21"/>
        </w:rPr>
        <w:t xml:space="preserve">, </w:t>
      </w:r>
      <w:r w:rsidRPr="00D82E04">
        <w:rPr>
          <w:rFonts w:ascii="Times New Roman" w:eastAsia="宋体" w:hAnsi="Times New Roman" w:cs="Times New Roman"/>
          <w:szCs w:val="21"/>
        </w:rPr>
        <w:t>等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电信业发展白皮书</w:t>
      </w:r>
      <w:r w:rsidRPr="00D82E04">
        <w:rPr>
          <w:rFonts w:ascii="Times New Roman" w:eastAsia="宋体" w:hAnsi="Times New Roman" w:cs="Times New Roman"/>
          <w:szCs w:val="21"/>
        </w:rPr>
        <w:t xml:space="preserve">: 2023: </w:t>
      </w:r>
      <w:r w:rsidRPr="00D82E04">
        <w:rPr>
          <w:rFonts w:ascii="Times New Roman" w:eastAsia="宋体" w:hAnsi="Times New Roman" w:cs="Times New Roman"/>
          <w:szCs w:val="21"/>
        </w:rPr>
        <w:t>新时代高质量发展探索</w:t>
      </w:r>
      <w:r w:rsidRPr="00D82E04">
        <w:rPr>
          <w:rFonts w:ascii="Times New Roman" w:eastAsia="宋体" w:hAnsi="Times New Roman" w:cs="Times New Roman"/>
          <w:szCs w:val="21"/>
        </w:rPr>
        <w:t xml:space="preserve">[R/OL]. 2023-12-28. </w:t>
      </w:r>
      <w:r w:rsidR="00FA6963" w:rsidRPr="00D82E04">
        <w:rPr>
          <w:rFonts w:ascii="Times New Roman" w:eastAsia="宋体" w:hAnsi="Times New Roman" w:cs="Times New Roman"/>
          <w:szCs w:val="21"/>
        </w:rPr>
        <w:t>http://www.caict.accn/kxyj/qwfb/bps/202312/P020240326615399026294.pdf</w:t>
      </w:r>
      <w:r w:rsidRPr="00D82E04">
        <w:rPr>
          <w:rFonts w:ascii="Times New Roman" w:eastAsia="宋体" w:hAnsi="Times New Roman" w:cs="Times New Roman"/>
          <w:szCs w:val="21"/>
        </w:rPr>
        <w:t>.</w:t>
      </w:r>
    </w:p>
    <w:p w:rsidR="00FA6963" w:rsidRPr="00D82E04" w:rsidRDefault="00ED31C7" w:rsidP="00FA6963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6</w:t>
      </w:r>
      <w:r w:rsidR="00FA6963" w:rsidRPr="00D82E04">
        <w:rPr>
          <w:rFonts w:ascii="Times New Roman" w:eastAsia="宋体" w:hAnsi="Times New Roman" w:cs="Times New Roman"/>
          <w:b/>
          <w:szCs w:val="21"/>
        </w:rPr>
        <w:t xml:space="preserve">. </w:t>
      </w:r>
      <w:r w:rsidR="00FA6963" w:rsidRPr="00D82E04">
        <w:rPr>
          <w:rFonts w:ascii="Times New Roman" w:eastAsia="宋体" w:hAnsi="Times New Roman" w:cs="Times New Roman"/>
          <w:b/>
          <w:szCs w:val="21"/>
        </w:rPr>
        <w:t>网站</w:t>
      </w:r>
      <w:r w:rsidR="002342DF" w:rsidRPr="00D82E04">
        <w:rPr>
          <w:rFonts w:ascii="Times New Roman" w:eastAsia="宋体" w:hAnsi="Times New Roman" w:cs="Times New Roman" w:hint="eastAsia"/>
          <w:b/>
          <w:szCs w:val="21"/>
        </w:rPr>
        <w:t>、</w:t>
      </w:r>
      <w:r w:rsidR="00FA6963" w:rsidRPr="00D82E04">
        <w:rPr>
          <w:rFonts w:ascii="Times New Roman" w:eastAsia="宋体" w:hAnsi="Times New Roman" w:cs="Times New Roman"/>
          <w:b/>
          <w:szCs w:val="21"/>
        </w:rPr>
        <w:t>网页</w:t>
      </w:r>
    </w:p>
    <w:p w:rsidR="00FA6963" w:rsidRPr="00D82E04" w:rsidRDefault="00FA6963" w:rsidP="00FA6963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杨立华</w:t>
      </w:r>
      <w:r w:rsidRPr="00D82E04">
        <w:rPr>
          <w:rFonts w:ascii="Times New Roman" w:eastAsia="宋体" w:hAnsi="Times New Roman" w:cs="Times New Roman"/>
          <w:szCs w:val="21"/>
        </w:rPr>
        <w:t>.</w:t>
      </w:r>
      <w:r w:rsidR="002342DF"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《庄子》读不懂</w:t>
      </w:r>
      <w:r w:rsidR="002342DF" w:rsidRPr="00D82E04">
        <w:rPr>
          <w:rFonts w:ascii="Times New Roman" w:eastAsia="宋体" w:hAnsi="Times New Roman" w:cs="Times New Roman" w:hint="eastAsia"/>
          <w:szCs w:val="21"/>
        </w:rPr>
        <w:t>?</w:t>
      </w:r>
      <w:r w:rsidRPr="00D82E04">
        <w:rPr>
          <w:rFonts w:ascii="Times New Roman" w:eastAsia="宋体" w:hAnsi="Times New Roman" w:cs="Times New Roman"/>
          <w:szCs w:val="21"/>
        </w:rPr>
        <w:t>看完这一篇</w:t>
      </w:r>
      <w:r w:rsidRPr="00D82E04">
        <w:rPr>
          <w:rFonts w:ascii="Times New Roman" w:eastAsia="宋体" w:hAnsi="Times New Roman" w:cs="Times New Roman"/>
          <w:szCs w:val="21"/>
        </w:rPr>
        <w:t>“</w:t>
      </w:r>
      <w:r w:rsidRPr="00D82E04">
        <w:rPr>
          <w:rFonts w:ascii="Times New Roman" w:eastAsia="宋体" w:hAnsi="Times New Roman" w:cs="Times New Roman"/>
          <w:szCs w:val="21"/>
        </w:rPr>
        <w:t>导读</w:t>
      </w:r>
      <w:r w:rsidRPr="00D82E04">
        <w:rPr>
          <w:rFonts w:ascii="Times New Roman" w:eastAsia="宋体" w:hAnsi="Times New Roman" w:cs="Times New Roman"/>
          <w:szCs w:val="21"/>
        </w:rPr>
        <w:t>”</w:t>
      </w:r>
      <w:r w:rsidRPr="00D82E04">
        <w:rPr>
          <w:rFonts w:ascii="Times New Roman" w:eastAsia="宋体" w:hAnsi="Times New Roman" w:cs="Times New Roman"/>
          <w:szCs w:val="21"/>
        </w:rPr>
        <w:t>就明白了</w:t>
      </w:r>
      <w:r w:rsidRPr="00D82E04">
        <w:rPr>
          <w:rFonts w:ascii="Times New Roman" w:eastAsia="宋体" w:hAnsi="Times New Roman" w:cs="Times New Roman"/>
          <w:szCs w:val="21"/>
        </w:rPr>
        <w:t>[EB/OL]. (2022-10-26)</w:t>
      </w:r>
      <w:r w:rsidR="002342DF" w:rsidRPr="00D82E04">
        <w:rPr>
          <w:rFonts w:ascii="Times New Roman" w:eastAsia="宋体" w:hAnsi="Times New Roman" w:cs="Times New Roman"/>
          <w:szCs w:val="21"/>
        </w:rPr>
        <w:t xml:space="preserve"> </w:t>
      </w:r>
      <w:r w:rsidRPr="00D82E04">
        <w:rPr>
          <w:rFonts w:ascii="Times New Roman" w:eastAsia="宋体" w:hAnsi="Times New Roman" w:cs="Times New Roman"/>
          <w:szCs w:val="21"/>
        </w:rPr>
        <w:t>[2023-05-02]. https://www.bilibili.com/video/BVlt84y1B7vv/.</w:t>
      </w:r>
    </w:p>
    <w:p w:rsidR="00FA6963" w:rsidRPr="00D82E04" w:rsidRDefault="00ED31C7" w:rsidP="00FA6963">
      <w:pPr>
        <w:rPr>
          <w:rFonts w:ascii="Times New Roman" w:eastAsia="宋体" w:hAnsi="Times New Roman" w:cs="Times New Roman"/>
          <w:b/>
          <w:szCs w:val="21"/>
        </w:rPr>
      </w:pPr>
      <w:r w:rsidRPr="00D82E04">
        <w:rPr>
          <w:rFonts w:ascii="Times New Roman" w:eastAsia="宋体" w:hAnsi="Times New Roman" w:cs="Times New Roman"/>
          <w:b/>
          <w:szCs w:val="21"/>
        </w:rPr>
        <w:t>7</w:t>
      </w:r>
      <w:r w:rsidR="00FA6963" w:rsidRPr="00D82E04">
        <w:rPr>
          <w:rFonts w:ascii="Times New Roman" w:eastAsia="宋体" w:hAnsi="Times New Roman" w:cs="Times New Roman"/>
          <w:b/>
          <w:szCs w:val="21"/>
        </w:rPr>
        <w:t xml:space="preserve">. </w:t>
      </w:r>
      <w:r w:rsidR="00FA6963" w:rsidRPr="00D82E04">
        <w:rPr>
          <w:rFonts w:ascii="Times New Roman" w:eastAsia="宋体" w:hAnsi="Times New Roman" w:cs="Times New Roman"/>
          <w:b/>
          <w:szCs w:val="21"/>
        </w:rPr>
        <w:t>档案</w:t>
      </w:r>
    </w:p>
    <w:p w:rsidR="00FA6963" w:rsidRPr="00D82E04" w:rsidRDefault="00FA6963" w:rsidP="00FA6963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>李鸿章</w:t>
      </w:r>
      <w:r w:rsidRPr="00D82E04">
        <w:rPr>
          <w:rFonts w:ascii="Times New Roman" w:eastAsia="宋体" w:hAnsi="Times New Roman" w:cs="Times New Roman"/>
          <w:szCs w:val="21"/>
        </w:rPr>
        <w:t xml:space="preserve">. </w:t>
      </w:r>
      <w:r w:rsidRPr="00D82E04">
        <w:rPr>
          <w:rFonts w:ascii="Times New Roman" w:eastAsia="宋体" w:hAnsi="Times New Roman" w:cs="Times New Roman"/>
          <w:szCs w:val="21"/>
        </w:rPr>
        <w:t>奏请上海道库洋务外销要款无款可筹仍拨药厘接济事</w:t>
      </w:r>
      <w:r w:rsidRPr="00D82E04">
        <w:rPr>
          <w:rFonts w:ascii="Times New Roman" w:eastAsia="宋体" w:hAnsi="Times New Roman" w:cs="Times New Roman"/>
          <w:szCs w:val="21"/>
        </w:rPr>
        <w:t xml:space="preserve">: 04-01-35-0399-039[A]. </w:t>
      </w:r>
      <w:r w:rsidRPr="00D82E04">
        <w:rPr>
          <w:rFonts w:ascii="Times New Roman" w:eastAsia="宋体" w:hAnsi="Times New Roman" w:cs="Times New Roman"/>
          <w:szCs w:val="21"/>
        </w:rPr>
        <w:t>北京</w:t>
      </w:r>
      <w:r w:rsidRPr="00D82E04">
        <w:rPr>
          <w:rFonts w:ascii="Times New Roman" w:eastAsia="宋体" w:hAnsi="Times New Roman" w:cs="Times New Roman"/>
          <w:szCs w:val="21"/>
        </w:rPr>
        <w:t xml:space="preserve">: </w:t>
      </w:r>
      <w:r w:rsidRPr="00D82E04">
        <w:rPr>
          <w:rFonts w:ascii="Times New Roman" w:eastAsia="宋体" w:hAnsi="Times New Roman" w:cs="Times New Roman"/>
          <w:szCs w:val="21"/>
        </w:rPr>
        <w:t>中国第一历史档案馆</w:t>
      </w:r>
      <w:r w:rsidRPr="00D82E04">
        <w:rPr>
          <w:rFonts w:ascii="Times New Roman" w:eastAsia="宋体" w:hAnsi="Times New Roman" w:cs="Times New Roman"/>
          <w:szCs w:val="21"/>
        </w:rPr>
        <w:t>, 1887</w:t>
      </w:r>
      <w:r w:rsidR="002342DF" w:rsidRPr="00D82E04">
        <w:rPr>
          <w:rFonts w:ascii="Times New Roman" w:eastAsia="宋体" w:hAnsi="Times New Roman" w:cs="Times New Roman" w:hint="eastAsia"/>
          <w:szCs w:val="21"/>
        </w:rPr>
        <w:t>(</w:t>
      </w:r>
      <w:r w:rsidR="002342DF" w:rsidRPr="00D82E04">
        <w:rPr>
          <w:rFonts w:ascii="Times New Roman" w:eastAsia="宋体" w:hAnsi="Times New Roman" w:cs="Times New Roman"/>
          <w:szCs w:val="21"/>
        </w:rPr>
        <w:t>光绪十三年三月十三日</w:t>
      </w:r>
      <w:r w:rsidR="002342DF" w:rsidRPr="00D82E04">
        <w:rPr>
          <w:rFonts w:ascii="Times New Roman" w:eastAsia="宋体" w:hAnsi="Times New Roman" w:cs="Times New Roman" w:hint="eastAsia"/>
          <w:szCs w:val="21"/>
        </w:rPr>
        <w:t>)</w:t>
      </w:r>
      <w:r w:rsidRPr="00D82E04">
        <w:rPr>
          <w:rFonts w:ascii="Times New Roman" w:eastAsia="宋体" w:hAnsi="Times New Roman" w:cs="Times New Roman"/>
          <w:szCs w:val="21"/>
        </w:rPr>
        <w:t>.</w:t>
      </w:r>
    </w:p>
    <w:p w:rsidR="00FA6963" w:rsidRPr="00D82E04" w:rsidRDefault="00FA6963" w:rsidP="00677054">
      <w:pPr>
        <w:rPr>
          <w:rFonts w:ascii="Calibri" w:eastAsia="宋体" w:hAnsi="Calibri" w:cs="Times New Roman"/>
          <w:b/>
          <w:szCs w:val="21"/>
        </w:rPr>
      </w:pPr>
    </w:p>
    <w:p w:rsidR="00677054" w:rsidRPr="00D82E04" w:rsidRDefault="00677054" w:rsidP="00677054">
      <w:pPr>
        <w:rPr>
          <w:rFonts w:ascii="Calibri" w:eastAsia="宋体" w:hAnsi="Calibri" w:cs="Times New Roman"/>
          <w:b/>
          <w:szCs w:val="21"/>
        </w:rPr>
      </w:pPr>
      <w:r w:rsidRPr="00D82E04">
        <w:rPr>
          <w:rFonts w:ascii="Calibri" w:eastAsia="宋体" w:hAnsi="Calibri" w:cs="Times New Roman" w:hint="eastAsia"/>
          <w:b/>
          <w:szCs w:val="21"/>
        </w:rPr>
        <w:t>三、英文注释体例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</w:rPr>
      </w:pPr>
      <w:r w:rsidRPr="00D82E04">
        <w:rPr>
          <w:rFonts w:ascii="Calibri" w:eastAsia="宋体" w:hAnsi="Calibri" w:cs="Times New Roman" w:hint="eastAsia"/>
          <w:szCs w:val="21"/>
        </w:rPr>
        <w:t>本刊统一采用芝加哥体例</w:t>
      </w:r>
      <w:r w:rsidRPr="00D82E04">
        <w:rPr>
          <w:rFonts w:ascii="Calibri" w:eastAsia="宋体" w:hAnsi="Calibri" w:cs="Times New Roman" w:hint="eastAsia"/>
          <w:kern w:val="0"/>
          <w:szCs w:val="21"/>
        </w:rPr>
        <w:t>（</w:t>
      </w:r>
      <w:r w:rsidRPr="00D82E04">
        <w:rPr>
          <w:rFonts w:ascii="Calibri" w:eastAsia="宋体" w:hAnsi="Calibri" w:cs="Times New Roman"/>
          <w:kern w:val="0"/>
          <w:szCs w:val="21"/>
        </w:rPr>
        <w:t>Chicago Manual of Style</w:t>
      </w:r>
      <w:r w:rsidRPr="00D82E04">
        <w:rPr>
          <w:rFonts w:ascii="Calibri" w:eastAsia="宋体" w:hAnsi="Calibri" w:cs="Times New Roman" w:hint="eastAsia"/>
          <w:szCs w:val="21"/>
        </w:rPr>
        <w:t>）的脚注格式。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</w:rPr>
      </w:pPr>
      <w:r w:rsidRPr="00D82E04">
        <w:rPr>
          <w:rFonts w:ascii="Calibri" w:eastAsia="宋体" w:hAnsi="Calibri" w:cs="Times New Roman" w:hint="eastAsia"/>
          <w:b/>
          <w:szCs w:val="21"/>
        </w:rPr>
        <w:t>专著</w:t>
      </w:r>
      <w:r w:rsidRPr="00D82E04">
        <w:rPr>
          <w:rFonts w:ascii="Calibri" w:eastAsia="宋体" w:hAnsi="Calibri" w:cs="Times New Roman" w:hint="eastAsia"/>
          <w:szCs w:val="21"/>
        </w:rPr>
        <w:t>：名</w:t>
      </w:r>
      <w:r w:rsidRPr="00D82E04">
        <w:rPr>
          <w:rFonts w:ascii="Calibri" w:eastAsia="宋体" w:hAnsi="Calibri" w:cs="Times New Roman" w:hint="eastAsia"/>
          <w:szCs w:val="21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</w:rPr>
        <w:t>姓，</w:t>
      </w:r>
      <w:r w:rsidRPr="00D82E04">
        <w:rPr>
          <w:rFonts w:ascii="Calibri" w:eastAsia="宋体" w:hAnsi="Calibri" w:cs="Times New Roman" w:hint="eastAsia"/>
          <w:i/>
          <w:szCs w:val="21"/>
        </w:rPr>
        <w:t>书名</w:t>
      </w:r>
      <w:r w:rsidRPr="00D82E04">
        <w:rPr>
          <w:rFonts w:ascii="Calibri" w:eastAsia="宋体" w:hAnsi="Calibri" w:cs="Times New Roman" w:hint="eastAsia"/>
          <w:szCs w:val="21"/>
        </w:rPr>
        <w:t xml:space="preserve"> (</w:t>
      </w:r>
      <w:r w:rsidRPr="00D82E04">
        <w:rPr>
          <w:rFonts w:ascii="Calibri" w:eastAsia="宋体" w:hAnsi="Calibri" w:cs="Times New Roman" w:hint="eastAsia"/>
          <w:szCs w:val="21"/>
        </w:rPr>
        <w:t>出版地点</w:t>
      </w:r>
      <w:r w:rsidRPr="00D82E04">
        <w:rPr>
          <w:rFonts w:ascii="Calibri" w:eastAsia="宋体" w:hAnsi="Calibri" w:cs="Times New Roman" w:hint="eastAsia"/>
          <w:szCs w:val="21"/>
        </w:rPr>
        <w:t xml:space="preserve">: </w:t>
      </w:r>
      <w:r w:rsidRPr="00D82E04">
        <w:rPr>
          <w:rFonts w:ascii="Calibri" w:eastAsia="宋体" w:hAnsi="Calibri" w:cs="Times New Roman" w:hint="eastAsia"/>
          <w:szCs w:val="21"/>
        </w:rPr>
        <w:t>出版社</w:t>
      </w:r>
      <w:r w:rsidRPr="00D82E04">
        <w:rPr>
          <w:rFonts w:ascii="Calibri" w:eastAsia="宋体" w:hAnsi="Calibri" w:cs="Times New Roman" w:hint="eastAsia"/>
          <w:szCs w:val="21"/>
        </w:rPr>
        <w:t xml:space="preserve">, </w:t>
      </w:r>
      <w:r w:rsidRPr="00D82E04">
        <w:rPr>
          <w:rFonts w:ascii="Calibri" w:eastAsia="宋体" w:hAnsi="Calibri" w:cs="Times New Roman" w:hint="eastAsia"/>
          <w:szCs w:val="21"/>
        </w:rPr>
        <w:t>出版年</w:t>
      </w:r>
      <w:r w:rsidRPr="00D82E04">
        <w:rPr>
          <w:rFonts w:ascii="Calibri" w:eastAsia="宋体" w:hAnsi="Calibri" w:cs="Times New Roman" w:hint="eastAsia"/>
          <w:szCs w:val="21"/>
        </w:rPr>
        <w:t xml:space="preserve">), </w:t>
      </w:r>
      <w:r w:rsidRPr="00D82E04">
        <w:rPr>
          <w:rFonts w:ascii="Calibri" w:eastAsia="宋体" w:hAnsi="Calibri" w:cs="Times New Roman" w:hint="eastAsia"/>
          <w:szCs w:val="21"/>
        </w:rPr>
        <w:t>页码</w:t>
      </w:r>
      <w:r w:rsidRPr="00D82E04">
        <w:rPr>
          <w:rFonts w:ascii="Calibri" w:eastAsia="宋体" w:hAnsi="Calibri" w:cs="Times New Roman" w:hint="eastAsia"/>
          <w:szCs w:val="21"/>
        </w:rPr>
        <w:t>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1. Zadie Smith,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Swing Time</w:t>
      </w:r>
      <w:r w:rsidRPr="00D82E04">
        <w:rPr>
          <w:rFonts w:ascii="Times New Roman" w:eastAsia="宋体" w:hAnsi="Times New Roman" w:cs="Times New Roman"/>
          <w:szCs w:val="21"/>
          <w:lang w:val="en"/>
        </w:rPr>
        <w:t> (New York: Penguin Press, 2016), 315</w:t>
      </w:r>
      <w:r w:rsidR="00F03607" w:rsidRPr="00D82E04">
        <w:rPr>
          <w:rFonts w:ascii="Times New Roman" w:eastAsia="宋体" w:hAnsi="Times New Roman" w:cs="Times New Roman"/>
          <w:szCs w:val="21"/>
          <w:lang w:val="en"/>
        </w:rPr>
        <w:t>-</w:t>
      </w:r>
      <w:r w:rsidRPr="00D82E04">
        <w:rPr>
          <w:rFonts w:ascii="Times New Roman" w:eastAsia="宋体" w:hAnsi="Times New Roman" w:cs="Times New Roman"/>
          <w:szCs w:val="21"/>
          <w:lang w:val="en"/>
        </w:rPr>
        <w:t>316.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2. Brian Grazer and Charles Fishman,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A Curious Mind: The Secret to a Bigger Life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(New York: Simon &amp; Schuster, 2015), 12.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</w:rPr>
      </w:pPr>
      <w:r w:rsidRPr="00D82E04">
        <w:rPr>
          <w:rFonts w:ascii="Times New Roman" w:eastAsia="宋体" w:hAnsi="Times New Roman" w:cs="Times New Roman"/>
          <w:szCs w:val="21"/>
        </w:rPr>
        <w:t xml:space="preserve">3. Mary Jones et al., </w:t>
      </w:r>
      <w:r w:rsidRPr="00D82E04">
        <w:rPr>
          <w:rFonts w:ascii="Times New Roman" w:eastAsia="宋体" w:hAnsi="Times New Roman" w:cs="Times New Roman"/>
          <w:i/>
          <w:szCs w:val="21"/>
        </w:rPr>
        <w:t>A History of the World</w:t>
      </w:r>
      <w:r w:rsidRPr="00D82E04">
        <w:rPr>
          <w:rFonts w:ascii="Times New Roman" w:eastAsia="宋体" w:hAnsi="Times New Roman" w:cs="Times New Roman"/>
          <w:szCs w:val="21"/>
        </w:rPr>
        <w:t xml:space="preserve"> (Bellingham: From the Beginning Press, 2000), 35.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Calibri" w:eastAsia="宋体" w:hAnsi="Calibri" w:cs="Times New Roman" w:hint="eastAsia"/>
          <w:b/>
          <w:szCs w:val="21"/>
          <w:lang w:val="en"/>
        </w:rPr>
        <w:t>编辑著作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：编者名</w:t>
      </w:r>
      <w:r w:rsidRPr="00D82E04">
        <w:rPr>
          <w:rFonts w:ascii="Calibri" w:eastAsia="宋体" w:hAnsi="Calibri" w:cs="Times New Roman" w:hint="eastAsia"/>
          <w:szCs w:val="21"/>
          <w:lang w:val="en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姓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, ed</w:t>
      </w:r>
      <w:r w:rsidR="009573E6" w:rsidRPr="00D82E04">
        <w:rPr>
          <w:rFonts w:ascii="Calibri" w:eastAsia="宋体" w:hAnsi="Calibri" w:cs="Times New Roman"/>
          <w:szCs w:val="21"/>
          <w:lang w:val="en"/>
        </w:rPr>
        <w:t>(s)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.,</w:t>
      </w:r>
      <w:r w:rsidRPr="00D82E04">
        <w:rPr>
          <w:rFonts w:ascii="Calibri" w:eastAsia="宋体" w:hAnsi="Calibri" w:cs="Times New Roman"/>
          <w:szCs w:val="21"/>
          <w:lang w:val="en"/>
        </w:rPr>
        <w:t xml:space="preserve"> </w:t>
      </w:r>
      <w:r w:rsidRPr="00D82E04">
        <w:rPr>
          <w:rFonts w:ascii="Calibri" w:eastAsia="宋体" w:hAnsi="Calibri" w:cs="Times New Roman" w:hint="eastAsia"/>
          <w:i/>
          <w:szCs w:val="21"/>
          <w:lang w:val="en"/>
        </w:rPr>
        <w:t>书名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（出版地：出版社，出版年）</w:t>
      </w:r>
      <w:r w:rsidRPr="00D82E04">
        <w:rPr>
          <w:rFonts w:ascii="Calibri" w:eastAsia="宋体" w:hAnsi="Calibri" w:cs="Times New Roman" w:hint="eastAsia"/>
          <w:szCs w:val="21"/>
          <w:lang w:val="en"/>
        </w:rPr>
        <w:t xml:space="preserve">, 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页码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Calibri" w:eastAsia="宋体" w:hAnsi="Calibri" w:cs="Times New Roman"/>
          <w:szCs w:val="21"/>
          <w:lang w:val="en"/>
        </w:rPr>
        <w:t xml:space="preserve">1. 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John D’Agata, ed.,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The Making of the American Essay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(Minneapolis: Graywolf Press, 2016), 177</w:t>
      </w:r>
      <w:r w:rsidR="009324A3" w:rsidRPr="00D82E04">
        <w:rPr>
          <w:rFonts w:ascii="Times New Roman" w:eastAsia="宋体" w:hAnsi="Times New Roman" w:cs="Times New Roman"/>
          <w:szCs w:val="21"/>
          <w:lang w:val="en"/>
        </w:rPr>
        <w:t>-</w:t>
      </w:r>
      <w:r w:rsidRPr="00D82E04">
        <w:rPr>
          <w:rFonts w:ascii="Times New Roman" w:eastAsia="宋体" w:hAnsi="Times New Roman" w:cs="Times New Roman"/>
          <w:szCs w:val="21"/>
          <w:lang w:val="en"/>
        </w:rPr>
        <w:t>178.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Calibri" w:eastAsia="宋体" w:hAnsi="Calibri" w:cs="Times New Roman" w:hint="eastAsia"/>
          <w:b/>
          <w:szCs w:val="21"/>
          <w:lang w:val="en"/>
        </w:rPr>
        <w:t>翻译著作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：作者名</w:t>
      </w:r>
      <w:r w:rsidRPr="00D82E04">
        <w:rPr>
          <w:rFonts w:ascii="Calibri" w:eastAsia="宋体" w:hAnsi="Calibri" w:cs="Times New Roman" w:hint="eastAsia"/>
          <w:szCs w:val="21"/>
          <w:lang w:val="en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姓</w:t>
      </w:r>
      <w:r w:rsidRPr="00D82E04">
        <w:rPr>
          <w:rFonts w:ascii="Calibri" w:eastAsia="宋体" w:hAnsi="Calibri" w:cs="Times New Roman" w:hint="eastAsia"/>
          <w:szCs w:val="21"/>
          <w:lang w:val="en"/>
        </w:rPr>
        <w:t xml:space="preserve">, </w:t>
      </w:r>
      <w:r w:rsidRPr="00D82E04">
        <w:rPr>
          <w:rFonts w:ascii="Calibri" w:eastAsia="宋体" w:hAnsi="Calibri" w:cs="Times New Roman" w:hint="eastAsia"/>
          <w:i/>
          <w:szCs w:val="21"/>
          <w:lang w:val="en"/>
        </w:rPr>
        <w:t>书名</w:t>
      </w:r>
      <w:r w:rsidRPr="00D82E04">
        <w:rPr>
          <w:rFonts w:ascii="Calibri" w:eastAsia="宋体" w:hAnsi="Calibri" w:cs="Times New Roman" w:hint="eastAsia"/>
          <w:szCs w:val="21"/>
          <w:lang w:val="en"/>
        </w:rPr>
        <w:t xml:space="preserve">, trans. 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译者名</w:t>
      </w:r>
      <w:r w:rsidRPr="00D82E04">
        <w:rPr>
          <w:rFonts w:ascii="Calibri" w:eastAsia="宋体" w:hAnsi="Calibri" w:cs="Times New Roman" w:hint="eastAsia"/>
          <w:szCs w:val="21"/>
          <w:lang w:val="en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姓（出版地：出版社，出版年）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,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页码</w:t>
      </w:r>
      <w:r w:rsidRPr="00D82E04">
        <w:rPr>
          <w:rFonts w:ascii="Calibri" w:eastAsia="宋体" w:hAnsi="Calibri" w:cs="Times New Roman" w:hint="eastAsia"/>
          <w:szCs w:val="21"/>
          <w:lang w:val="en"/>
        </w:rPr>
        <w:t>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Calibri" w:eastAsia="宋体" w:hAnsi="Calibri" w:cs="Times New Roman"/>
          <w:szCs w:val="21"/>
          <w:lang w:val="en"/>
        </w:rPr>
        <w:t xml:space="preserve">1. </w:t>
      </w:r>
      <w:r w:rsidRPr="00D82E04">
        <w:rPr>
          <w:rFonts w:ascii="Times New Roman" w:eastAsia="宋体" w:hAnsi="Times New Roman" w:cs="Times New Roman"/>
          <w:szCs w:val="21"/>
          <w:lang w:val="en"/>
        </w:rPr>
        <w:t>Jhumpa Lahiri,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 xml:space="preserve"> In Other Words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trans. Ann Goldstein (New York: Alfred A. Knopf, 2016), 146.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</w:rPr>
      </w:pPr>
      <w:r w:rsidRPr="00D82E04">
        <w:rPr>
          <w:rFonts w:ascii="Calibri" w:eastAsia="宋体" w:hAnsi="Calibri" w:cs="Times New Roman" w:hint="eastAsia"/>
          <w:b/>
          <w:szCs w:val="21"/>
        </w:rPr>
        <w:t>论文章节</w:t>
      </w:r>
      <w:r w:rsidRPr="00D82E04">
        <w:rPr>
          <w:rFonts w:ascii="Calibri" w:eastAsia="宋体" w:hAnsi="Calibri" w:cs="Times New Roman" w:hint="eastAsia"/>
          <w:szCs w:val="21"/>
        </w:rPr>
        <w:t>：作者名</w:t>
      </w:r>
      <w:r w:rsidRPr="00D82E04">
        <w:rPr>
          <w:rFonts w:ascii="Calibri" w:eastAsia="宋体" w:hAnsi="Calibri" w:cs="Times New Roman" w:hint="eastAsia"/>
          <w:szCs w:val="21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</w:rPr>
        <w:t>姓</w:t>
      </w:r>
      <w:r w:rsidRPr="00D82E04">
        <w:rPr>
          <w:rFonts w:ascii="Calibri" w:eastAsia="宋体" w:hAnsi="Calibri" w:cs="Times New Roman" w:hint="eastAsia"/>
          <w:szCs w:val="21"/>
        </w:rPr>
        <w:t xml:space="preserve">, </w:t>
      </w:r>
      <w:r w:rsidRPr="00D82E04">
        <w:rPr>
          <w:rFonts w:ascii="Calibri" w:eastAsia="宋体" w:hAnsi="Calibri" w:cs="Times New Roman" w:hint="eastAsia"/>
          <w:szCs w:val="21"/>
        </w:rPr>
        <w:t>“文章名</w:t>
      </w:r>
      <w:r w:rsidRPr="00D82E04">
        <w:rPr>
          <w:rFonts w:ascii="Calibri" w:eastAsia="宋体" w:hAnsi="Calibri" w:cs="Times New Roman" w:hint="eastAsia"/>
          <w:szCs w:val="21"/>
        </w:rPr>
        <w:t>,</w:t>
      </w:r>
      <w:r w:rsidRPr="00D82E04">
        <w:rPr>
          <w:rFonts w:ascii="Calibri" w:eastAsia="宋体" w:hAnsi="Calibri" w:cs="Times New Roman" w:hint="eastAsia"/>
          <w:szCs w:val="21"/>
        </w:rPr>
        <w:t>”</w:t>
      </w:r>
      <w:r w:rsidRPr="00D82E04">
        <w:rPr>
          <w:rFonts w:ascii="Calibri" w:eastAsia="宋体" w:hAnsi="Calibri" w:cs="Times New Roman" w:hint="eastAsia"/>
          <w:szCs w:val="21"/>
        </w:rPr>
        <w:t xml:space="preserve"> in</w:t>
      </w:r>
      <w:r w:rsidRPr="00D82E04">
        <w:rPr>
          <w:rFonts w:ascii="Calibri" w:eastAsia="宋体" w:hAnsi="Calibri" w:cs="Times New Roman" w:hint="eastAsia"/>
          <w:i/>
          <w:szCs w:val="21"/>
        </w:rPr>
        <w:t>书名</w:t>
      </w:r>
      <w:r w:rsidRPr="00D82E04">
        <w:rPr>
          <w:rFonts w:ascii="Calibri" w:eastAsia="宋体" w:hAnsi="Calibri" w:cs="Times New Roman" w:hint="eastAsia"/>
          <w:szCs w:val="21"/>
        </w:rPr>
        <w:t>, ed</w:t>
      </w:r>
      <w:r w:rsidR="009324A3" w:rsidRPr="00D82E04">
        <w:rPr>
          <w:rFonts w:ascii="Calibri" w:eastAsia="宋体" w:hAnsi="Calibri" w:cs="Times New Roman"/>
          <w:szCs w:val="21"/>
        </w:rPr>
        <w:t>(s)</w:t>
      </w:r>
      <w:r w:rsidRPr="00D82E04">
        <w:rPr>
          <w:rFonts w:ascii="Calibri" w:eastAsia="宋体" w:hAnsi="Calibri" w:cs="Times New Roman" w:hint="eastAsia"/>
          <w:szCs w:val="21"/>
        </w:rPr>
        <w:t xml:space="preserve">. </w:t>
      </w:r>
      <w:r w:rsidRPr="00D82E04">
        <w:rPr>
          <w:rFonts w:ascii="Calibri" w:eastAsia="宋体" w:hAnsi="Calibri" w:cs="Times New Roman" w:hint="eastAsia"/>
          <w:szCs w:val="21"/>
        </w:rPr>
        <w:t>编者名＋姓</w:t>
      </w:r>
      <w:r w:rsidRPr="00D82E04">
        <w:rPr>
          <w:rFonts w:ascii="Calibri" w:eastAsia="宋体" w:hAnsi="Calibri" w:cs="Times New Roman" w:hint="eastAsia"/>
          <w:szCs w:val="21"/>
        </w:rPr>
        <w:t>(</w:t>
      </w:r>
      <w:r w:rsidRPr="00D82E04">
        <w:rPr>
          <w:rFonts w:ascii="Calibri" w:eastAsia="宋体" w:hAnsi="Calibri" w:cs="Times New Roman" w:hint="eastAsia"/>
          <w:szCs w:val="21"/>
        </w:rPr>
        <w:t>出版地：出版社，出版年</w:t>
      </w:r>
      <w:r w:rsidRPr="00D82E04">
        <w:rPr>
          <w:rFonts w:ascii="Calibri" w:eastAsia="宋体" w:hAnsi="Calibri" w:cs="Times New Roman" w:hint="eastAsia"/>
          <w:szCs w:val="21"/>
        </w:rPr>
        <w:t xml:space="preserve">), </w:t>
      </w:r>
      <w:r w:rsidRPr="00D82E04">
        <w:rPr>
          <w:rFonts w:ascii="Calibri" w:eastAsia="宋体" w:hAnsi="Calibri" w:cs="Times New Roman" w:hint="eastAsia"/>
          <w:szCs w:val="21"/>
        </w:rPr>
        <w:t>页码</w:t>
      </w:r>
      <w:r w:rsidRPr="00D82E04">
        <w:rPr>
          <w:rFonts w:ascii="Calibri" w:eastAsia="宋体" w:hAnsi="Calibri" w:cs="Times New Roman" w:hint="eastAsia"/>
          <w:szCs w:val="21"/>
        </w:rPr>
        <w:t>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Calibri" w:eastAsia="宋体" w:hAnsi="Calibri" w:cs="Times New Roman"/>
          <w:szCs w:val="21"/>
          <w:lang w:val="en"/>
        </w:rPr>
        <w:t xml:space="preserve">1. 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Henry David Thoreau, “Walking,” in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The Making of the American Essay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ed. John D’Agata (Minneapolis: Graywolf Press, 2016), 177</w:t>
      </w:r>
      <w:r w:rsidR="00D065C5" w:rsidRPr="00D82E04">
        <w:rPr>
          <w:rFonts w:ascii="Times New Roman" w:eastAsia="宋体" w:hAnsi="Times New Roman" w:cs="Times New Roman"/>
          <w:szCs w:val="21"/>
          <w:lang w:val="en"/>
        </w:rPr>
        <w:t>-</w:t>
      </w:r>
      <w:r w:rsidRPr="00D82E04">
        <w:rPr>
          <w:rFonts w:ascii="Times New Roman" w:eastAsia="宋体" w:hAnsi="Times New Roman" w:cs="Times New Roman"/>
          <w:szCs w:val="21"/>
          <w:lang w:val="en"/>
        </w:rPr>
        <w:t>178.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</w:rPr>
      </w:pPr>
      <w:r w:rsidRPr="00D82E04">
        <w:rPr>
          <w:rFonts w:ascii="Calibri" w:eastAsia="宋体" w:hAnsi="Calibri" w:cs="Times New Roman" w:hint="eastAsia"/>
          <w:b/>
          <w:szCs w:val="21"/>
          <w:lang w:val="en"/>
        </w:rPr>
        <w:t>电子书籍</w:t>
      </w:r>
      <w:r w:rsidRPr="00D82E04">
        <w:rPr>
          <w:rFonts w:ascii="Calibri" w:eastAsia="宋体" w:hAnsi="Calibri" w:cs="Times New Roman" w:hint="eastAsia"/>
          <w:szCs w:val="21"/>
        </w:rPr>
        <w:t>：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1. Herman Melville,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Moby-Dick; or, The Whale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(New York: Harper &amp; Brothers, 1851), 627, http://mel.hofstra.edu/moby-dick-the-whale-proofs.html.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lastRenderedPageBreak/>
        <w:t xml:space="preserve">2. Philip B. Kurland and Ralph Lerner, eds.,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The Founders’ Constitution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(Chicago: University of Chicago Press, 1987), chap. 10, doc. 19, http://press-pubs.uchicago.edu/founders/.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3. Brooke Borel,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The Chicago Guide to Fact-Checking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(Chicago: University of Chicago Press, 2016), 92, ProQuest Ebrary.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4. Jane Austen,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Pride and Prejudice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(New York: Penguin Classics, 2007), chap. 3, Kindle.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</w:rPr>
      </w:pPr>
      <w:r w:rsidRPr="00D82E04">
        <w:rPr>
          <w:rFonts w:ascii="Calibri" w:eastAsia="宋体" w:hAnsi="Calibri" w:cs="Times New Roman" w:hint="eastAsia"/>
          <w:b/>
          <w:szCs w:val="21"/>
        </w:rPr>
        <w:t>学术期刊</w:t>
      </w:r>
      <w:r w:rsidRPr="00D82E04">
        <w:rPr>
          <w:rFonts w:ascii="Calibri" w:eastAsia="宋体" w:hAnsi="Calibri" w:cs="Times New Roman" w:hint="eastAsia"/>
          <w:szCs w:val="21"/>
        </w:rPr>
        <w:t>：名</w:t>
      </w:r>
      <w:r w:rsidRPr="00D82E04">
        <w:rPr>
          <w:rFonts w:ascii="Calibri" w:eastAsia="宋体" w:hAnsi="Calibri" w:cs="Times New Roman" w:hint="eastAsia"/>
          <w:szCs w:val="21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</w:rPr>
        <w:t>姓，“文章名</w:t>
      </w:r>
      <w:r w:rsidRPr="00D82E04">
        <w:rPr>
          <w:rFonts w:ascii="Calibri" w:eastAsia="宋体" w:hAnsi="Calibri" w:cs="Times New Roman" w:hint="eastAsia"/>
          <w:szCs w:val="21"/>
        </w:rPr>
        <w:t>,</w:t>
      </w:r>
      <w:r w:rsidRPr="00D82E04">
        <w:rPr>
          <w:rFonts w:ascii="Calibri" w:eastAsia="宋体" w:hAnsi="Calibri" w:cs="Times New Roman" w:hint="eastAsia"/>
          <w:szCs w:val="21"/>
        </w:rPr>
        <w:t>”</w:t>
      </w:r>
      <w:r w:rsidRPr="00D82E04">
        <w:rPr>
          <w:rFonts w:ascii="Calibri" w:eastAsia="宋体" w:hAnsi="Calibri" w:cs="Times New Roman" w:hint="eastAsia"/>
          <w:szCs w:val="21"/>
        </w:rPr>
        <w:t xml:space="preserve"> </w:t>
      </w:r>
      <w:r w:rsidRPr="00D82E04">
        <w:rPr>
          <w:rFonts w:ascii="Calibri" w:eastAsia="宋体" w:hAnsi="Calibri" w:cs="Times New Roman" w:hint="eastAsia"/>
          <w:i/>
          <w:szCs w:val="21"/>
        </w:rPr>
        <w:t>期刊名称</w:t>
      </w:r>
      <w:r w:rsidRPr="00D82E04">
        <w:rPr>
          <w:rFonts w:ascii="Calibri" w:eastAsia="宋体" w:hAnsi="Calibri" w:cs="Times New Roman" w:hint="eastAsia"/>
          <w:szCs w:val="21"/>
        </w:rPr>
        <w:t xml:space="preserve"> </w:t>
      </w:r>
      <w:r w:rsidRPr="00D82E04">
        <w:rPr>
          <w:rFonts w:ascii="Calibri" w:eastAsia="宋体" w:hAnsi="Calibri" w:cs="Times New Roman" w:hint="eastAsia"/>
          <w:szCs w:val="21"/>
        </w:rPr>
        <w:t>卷数</w:t>
      </w:r>
      <w:r w:rsidRPr="00D82E04">
        <w:rPr>
          <w:rFonts w:ascii="Calibri" w:eastAsia="宋体" w:hAnsi="Calibri" w:cs="Times New Roman" w:hint="eastAsia"/>
          <w:szCs w:val="21"/>
        </w:rPr>
        <w:t xml:space="preserve">, </w:t>
      </w:r>
      <w:r w:rsidRPr="00D82E04">
        <w:rPr>
          <w:rFonts w:ascii="Calibri" w:eastAsia="宋体" w:hAnsi="Calibri" w:cs="Times New Roman" w:hint="eastAsia"/>
          <w:szCs w:val="21"/>
        </w:rPr>
        <w:t>期数</w:t>
      </w:r>
      <w:r w:rsidRPr="00D82E04">
        <w:rPr>
          <w:rFonts w:ascii="Calibri" w:eastAsia="宋体" w:hAnsi="Calibri" w:cs="Times New Roman" w:hint="eastAsia"/>
          <w:szCs w:val="21"/>
        </w:rPr>
        <w:t xml:space="preserve"> (</w:t>
      </w:r>
      <w:r w:rsidRPr="00D82E04">
        <w:rPr>
          <w:rFonts w:ascii="Calibri" w:eastAsia="宋体" w:hAnsi="Calibri" w:cs="Times New Roman" w:hint="eastAsia"/>
          <w:szCs w:val="21"/>
        </w:rPr>
        <w:t>出版时间</w:t>
      </w:r>
      <w:r w:rsidRPr="00D82E04">
        <w:rPr>
          <w:rFonts w:ascii="Calibri" w:eastAsia="宋体" w:hAnsi="Calibri" w:cs="Times New Roman" w:hint="eastAsia"/>
          <w:szCs w:val="21"/>
        </w:rPr>
        <w:t xml:space="preserve">): </w:t>
      </w:r>
      <w:r w:rsidRPr="00D82E04">
        <w:rPr>
          <w:rFonts w:ascii="Calibri" w:eastAsia="宋体" w:hAnsi="Calibri" w:cs="Times New Roman" w:hint="eastAsia"/>
          <w:szCs w:val="21"/>
        </w:rPr>
        <w:t>页码</w:t>
      </w:r>
      <w:r w:rsidRPr="00D82E04">
        <w:rPr>
          <w:rFonts w:ascii="Calibri" w:eastAsia="宋体" w:hAnsi="Calibri" w:cs="Times New Roman" w:hint="eastAsia"/>
          <w:szCs w:val="21"/>
        </w:rPr>
        <w:t>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1. Susan Satterfield, “Livy and the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Pax Deum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Classical Philology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111, no.2(2016):170.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2. Shao-Hsun Keng et al., “Expanding College Access in Taiwan, 1978–2014: Effects on Graduate Quality and Income Inequality,”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Journal of Human Capital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11, no.1(2017):9</w:t>
      </w:r>
      <w:r w:rsidR="00D065C5" w:rsidRPr="00D82E04">
        <w:rPr>
          <w:rFonts w:ascii="Times New Roman" w:eastAsia="宋体" w:hAnsi="Times New Roman" w:cs="Times New Roman"/>
          <w:szCs w:val="21"/>
          <w:lang w:val="en"/>
        </w:rPr>
        <w:t>-</w:t>
      </w:r>
      <w:r w:rsidRPr="00D82E04">
        <w:rPr>
          <w:rFonts w:ascii="Times New Roman" w:eastAsia="宋体" w:hAnsi="Times New Roman" w:cs="Times New Roman"/>
          <w:szCs w:val="21"/>
          <w:lang w:val="en"/>
        </w:rPr>
        <w:t>10, https://doi.org/10.1086/690235.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3. Peter LaSalle, “Conundrum: A Story about Reading,”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 xml:space="preserve">New England Review </w:t>
      </w:r>
      <w:r w:rsidRPr="00D82E04">
        <w:rPr>
          <w:rFonts w:ascii="Times New Roman" w:eastAsia="宋体" w:hAnsi="Times New Roman" w:cs="Times New Roman"/>
          <w:szCs w:val="21"/>
          <w:lang w:val="en"/>
        </w:rPr>
        <w:t>38, no.1(2017):95, Project MUSE.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  <w:lang w:val="en"/>
        </w:rPr>
      </w:pPr>
      <w:r w:rsidRPr="00D82E04">
        <w:rPr>
          <w:rFonts w:ascii="Calibri" w:eastAsia="宋体" w:hAnsi="Calibri" w:cs="Times New Roman" w:hint="eastAsia"/>
          <w:b/>
          <w:szCs w:val="21"/>
          <w:lang w:val="en"/>
        </w:rPr>
        <w:t>报纸杂志</w:t>
      </w:r>
      <w:r w:rsidRPr="00D82E04">
        <w:rPr>
          <w:rFonts w:ascii="Times New Roman" w:eastAsia="宋体" w:hAnsi="Times New Roman" w:cs="Times New Roman" w:hint="eastAsia"/>
          <w:szCs w:val="21"/>
          <w:lang w:val="en"/>
        </w:rPr>
        <w:t>：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1. Rebecca Mead, “The Prophet of Dystopia,”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New Yorker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April 17, 2017, 43.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2. Farhad Manjoo, “Snap Makes a Bet on the Cultural Supremacy of the Camera,”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New York Times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March 8, 2017, https://www.nytimes.com/2017/03/08/technology/snap-makes-a-bet-on-the-cultural-supremacy-of-the-camera.html.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3. Rob Pegoraro, “Apple’s iPhone Is Sleek, Smart and Simple,”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Washington Post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July 5, 2007, LexisNexis Academic.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4. Tanya Pai, “The Squishy, Sugary History of Peeps,”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Vox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April 11, 2017, http://www.vox.com/culture/2017/4/11/15209084/peeps-easter.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 w:hint="eastAsia"/>
          <w:b/>
          <w:szCs w:val="21"/>
          <w:lang w:val="en"/>
        </w:rPr>
        <w:t>书评</w:t>
      </w:r>
      <w:r w:rsidRPr="00D82E04">
        <w:rPr>
          <w:rFonts w:ascii="Times New Roman" w:eastAsia="宋体" w:hAnsi="Times New Roman" w:cs="Times New Roman" w:hint="eastAsia"/>
          <w:szCs w:val="21"/>
          <w:lang w:val="en"/>
        </w:rPr>
        <w:t>：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1. Michiko Kakutani, “Friendship Takes a Path That Diverges,” review of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Swing Time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, by Zadie Smith, </w:t>
      </w:r>
      <w:r w:rsidRPr="00D82E04">
        <w:rPr>
          <w:rFonts w:ascii="Times New Roman" w:eastAsia="宋体" w:hAnsi="Times New Roman" w:cs="Times New Roman"/>
          <w:i/>
          <w:iCs/>
          <w:szCs w:val="21"/>
          <w:lang w:val="en"/>
        </w:rPr>
        <w:t>New York Times</w:t>
      </w:r>
      <w:r w:rsidRPr="00D82E04">
        <w:rPr>
          <w:rFonts w:ascii="Times New Roman" w:eastAsia="宋体" w:hAnsi="Times New Roman" w:cs="Times New Roman"/>
          <w:szCs w:val="21"/>
          <w:lang w:val="en"/>
        </w:rPr>
        <w:t>, November 7, 2016.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 w:hint="eastAsia"/>
          <w:b/>
          <w:szCs w:val="21"/>
          <w:lang w:val="en"/>
        </w:rPr>
        <w:t>学位论文</w:t>
      </w:r>
      <w:r w:rsidRPr="00D82E04">
        <w:rPr>
          <w:rFonts w:ascii="Times New Roman" w:eastAsia="宋体" w:hAnsi="Times New Roman" w:cs="Times New Roman" w:hint="eastAsia"/>
          <w:szCs w:val="21"/>
          <w:lang w:val="en"/>
        </w:rPr>
        <w:t>：</w:t>
      </w:r>
    </w:p>
    <w:p w:rsidR="00677054" w:rsidRPr="00D82E04" w:rsidRDefault="00677054" w:rsidP="00677054">
      <w:pPr>
        <w:rPr>
          <w:rFonts w:ascii="Times New Roman" w:eastAsia="宋体" w:hAnsi="Times New Roman" w:cs="Times New Roman"/>
          <w:szCs w:val="21"/>
          <w:lang w:val="en"/>
        </w:rPr>
      </w:pPr>
      <w:r w:rsidRPr="00D82E04">
        <w:rPr>
          <w:rFonts w:ascii="Times New Roman" w:eastAsia="宋体" w:hAnsi="Times New Roman" w:cs="Times New Roman"/>
          <w:szCs w:val="21"/>
          <w:lang w:val="en"/>
        </w:rPr>
        <w:t>1. Cynthia Lillian Rutz, “</w:t>
      </w:r>
      <w:r w:rsidRPr="00D82E04">
        <w:rPr>
          <w:rFonts w:ascii="Times New Roman" w:eastAsia="宋体" w:hAnsi="Times New Roman" w:cs="Times New Roman"/>
          <w:iCs/>
          <w:szCs w:val="21"/>
          <w:lang w:val="en"/>
        </w:rPr>
        <w:t>King Lear</w:t>
      </w:r>
      <w:r w:rsidRPr="00D82E04">
        <w:rPr>
          <w:rFonts w:ascii="Times New Roman" w:eastAsia="宋体" w:hAnsi="Times New Roman" w:cs="Times New Roman"/>
          <w:szCs w:val="21"/>
          <w:lang w:val="en"/>
        </w:rPr>
        <w:t xml:space="preserve"> and Its Folktale Analogues” (PhD diss., University of Chicago, 2013), 99</w:t>
      </w:r>
      <w:r w:rsidR="006D78B4" w:rsidRPr="00D82E04">
        <w:rPr>
          <w:rFonts w:ascii="Times New Roman" w:eastAsia="宋体" w:hAnsi="Times New Roman" w:cs="Times New Roman"/>
          <w:szCs w:val="21"/>
          <w:lang w:val="en"/>
        </w:rPr>
        <w:t>-</w:t>
      </w:r>
      <w:r w:rsidRPr="00D82E04">
        <w:rPr>
          <w:rFonts w:ascii="Times New Roman" w:eastAsia="宋体" w:hAnsi="Times New Roman" w:cs="Times New Roman"/>
          <w:szCs w:val="21"/>
          <w:lang w:val="en"/>
        </w:rPr>
        <w:t>100.</w:t>
      </w:r>
    </w:p>
    <w:p w:rsidR="00677054" w:rsidRPr="00D82E04" w:rsidRDefault="00677054" w:rsidP="00677054">
      <w:pPr>
        <w:rPr>
          <w:rFonts w:ascii="Calibri" w:eastAsia="宋体" w:hAnsi="Calibri" w:cs="Times New Roman"/>
          <w:szCs w:val="21"/>
        </w:rPr>
      </w:pPr>
      <w:r w:rsidRPr="00D82E04">
        <w:rPr>
          <w:rFonts w:ascii="Calibri" w:eastAsia="宋体" w:hAnsi="Calibri" w:cs="Times New Roman" w:hint="eastAsia"/>
          <w:szCs w:val="21"/>
        </w:rPr>
        <w:t>同一页同一文献紧接其后再次注释，可缩写为</w:t>
      </w:r>
      <w:r w:rsidRPr="00D82E04">
        <w:rPr>
          <w:rFonts w:ascii="Calibri" w:eastAsia="宋体" w:hAnsi="Calibri" w:cs="Times New Roman" w:hint="eastAsia"/>
          <w:szCs w:val="21"/>
        </w:rPr>
        <w:t>I</w:t>
      </w:r>
      <w:r w:rsidRPr="00D82E04">
        <w:rPr>
          <w:rFonts w:ascii="Calibri" w:eastAsia="宋体" w:hAnsi="Calibri" w:cs="Times New Roman"/>
          <w:szCs w:val="21"/>
        </w:rPr>
        <w:t xml:space="preserve">bid. </w:t>
      </w:r>
      <w:r w:rsidRPr="00D82E04">
        <w:rPr>
          <w:rFonts w:ascii="Calibri" w:eastAsia="宋体" w:hAnsi="Calibri" w:cs="Times New Roman" w:hint="eastAsia"/>
          <w:szCs w:val="21"/>
        </w:rPr>
        <w:t>或</w:t>
      </w:r>
      <w:r w:rsidRPr="00D82E04">
        <w:rPr>
          <w:rFonts w:ascii="Calibri" w:eastAsia="宋体" w:hAnsi="Calibri" w:cs="Times New Roman" w:hint="eastAsia"/>
          <w:szCs w:val="21"/>
        </w:rPr>
        <w:t xml:space="preserve">Ibid., </w:t>
      </w:r>
      <w:r w:rsidRPr="00D82E04">
        <w:rPr>
          <w:rFonts w:ascii="Calibri" w:eastAsia="宋体" w:hAnsi="Calibri" w:cs="Times New Roman" w:hint="eastAsia"/>
          <w:szCs w:val="21"/>
        </w:rPr>
        <w:t>页码</w:t>
      </w:r>
      <w:r w:rsidRPr="00D82E04">
        <w:rPr>
          <w:rFonts w:ascii="Calibri" w:eastAsia="宋体" w:hAnsi="Calibri" w:cs="Times New Roman" w:hint="eastAsia"/>
          <w:szCs w:val="21"/>
        </w:rPr>
        <w:t>.</w:t>
      </w:r>
    </w:p>
    <w:p w:rsidR="0087506E" w:rsidRPr="00D82E04" w:rsidRDefault="0087506E" w:rsidP="00677054">
      <w:pPr>
        <w:rPr>
          <w:rFonts w:ascii="Calibri" w:eastAsia="宋体" w:hAnsi="Calibri" w:cs="Times New Roman"/>
          <w:b/>
          <w:szCs w:val="21"/>
        </w:rPr>
      </w:pPr>
    </w:p>
    <w:p w:rsidR="00677054" w:rsidRPr="00D82E04" w:rsidRDefault="00677054" w:rsidP="00677054">
      <w:pPr>
        <w:rPr>
          <w:rFonts w:ascii="Calibri" w:eastAsia="宋体" w:hAnsi="Calibri" w:cs="Times New Roman"/>
          <w:b/>
          <w:szCs w:val="21"/>
        </w:rPr>
      </w:pPr>
      <w:r w:rsidRPr="00D82E04">
        <w:rPr>
          <w:rFonts w:ascii="Calibri" w:eastAsia="宋体" w:hAnsi="Calibri" w:cs="Times New Roman" w:hint="eastAsia"/>
          <w:b/>
          <w:szCs w:val="21"/>
        </w:rPr>
        <w:t>四、本刊处理稿件的周期一般为三个月，作者可随时登录网站或者关注微信公众号（清华大学教育研究）查询进度。三个月后若作者未收到审理结果通知，在书面通知编辑部并受到编辑部确认回复后，作者可自行处理文章。</w:t>
      </w:r>
    </w:p>
    <w:p w:rsidR="0087506E" w:rsidRPr="00D82E04" w:rsidRDefault="0087506E" w:rsidP="00677054">
      <w:pPr>
        <w:rPr>
          <w:rFonts w:ascii="Calibri" w:eastAsia="宋体" w:hAnsi="Calibri" w:cs="Times New Roman"/>
          <w:b/>
          <w:szCs w:val="21"/>
        </w:rPr>
      </w:pPr>
    </w:p>
    <w:p w:rsidR="00A77223" w:rsidRPr="00D82E04" w:rsidRDefault="00677054" w:rsidP="00677054">
      <w:r w:rsidRPr="00D82E04">
        <w:rPr>
          <w:rFonts w:ascii="Calibri" w:eastAsia="宋体" w:hAnsi="Calibri" w:cs="Times New Roman" w:hint="eastAsia"/>
          <w:b/>
          <w:szCs w:val="21"/>
        </w:rPr>
        <w:t>五、凡向本刊投稿，本刊对所刊登的稿件拥有长期专有使用权。稿件采用后，本刊即付稿酬，寄送样刊，作者著作权使用费（含数字化等使用）包含在稿费中，一次性付清。</w:t>
      </w:r>
    </w:p>
    <w:sectPr w:rsidR="00A77223" w:rsidRPr="00D82E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1FB0" w:rsidRDefault="00FC1FB0" w:rsidP="00BA2A81">
      <w:r>
        <w:separator/>
      </w:r>
    </w:p>
  </w:endnote>
  <w:endnote w:type="continuationSeparator" w:id="0">
    <w:p w:rsidR="00FC1FB0" w:rsidRDefault="00FC1FB0" w:rsidP="00BA2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1FB0" w:rsidRDefault="00FC1FB0" w:rsidP="00BA2A81">
      <w:r>
        <w:separator/>
      </w:r>
    </w:p>
  </w:footnote>
  <w:footnote w:type="continuationSeparator" w:id="0">
    <w:p w:rsidR="00FC1FB0" w:rsidRDefault="00FC1FB0" w:rsidP="00BA2A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054"/>
    <w:rsid w:val="0000149A"/>
    <w:rsid w:val="00006CD3"/>
    <w:rsid w:val="00011B23"/>
    <w:rsid w:val="000129FF"/>
    <w:rsid w:val="00023150"/>
    <w:rsid w:val="00023E30"/>
    <w:rsid w:val="000243D8"/>
    <w:rsid w:val="000254E0"/>
    <w:rsid w:val="00025F4B"/>
    <w:rsid w:val="00027FCB"/>
    <w:rsid w:val="00032690"/>
    <w:rsid w:val="000342BF"/>
    <w:rsid w:val="000369C6"/>
    <w:rsid w:val="00036AC3"/>
    <w:rsid w:val="0003796A"/>
    <w:rsid w:val="000464E7"/>
    <w:rsid w:val="0005225A"/>
    <w:rsid w:val="00052BE2"/>
    <w:rsid w:val="00054C1D"/>
    <w:rsid w:val="000609C7"/>
    <w:rsid w:val="0006279A"/>
    <w:rsid w:val="0006489A"/>
    <w:rsid w:val="000733FC"/>
    <w:rsid w:val="00080152"/>
    <w:rsid w:val="0008451D"/>
    <w:rsid w:val="000853A4"/>
    <w:rsid w:val="000914AF"/>
    <w:rsid w:val="000A0856"/>
    <w:rsid w:val="000A150A"/>
    <w:rsid w:val="000A18C1"/>
    <w:rsid w:val="000B4776"/>
    <w:rsid w:val="000B5819"/>
    <w:rsid w:val="000B596D"/>
    <w:rsid w:val="000B792E"/>
    <w:rsid w:val="000C2359"/>
    <w:rsid w:val="000C64F9"/>
    <w:rsid w:val="000D032A"/>
    <w:rsid w:val="000E0F94"/>
    <w:rsid w:val="000E750C"/>
    <w:rsid w:val="000E793D"/>
    <w:rsid w:val="00107853"/>
    <w:rsid w:val="0011204B"/>
    <w:rsid w:val="001130FD"/>
    <w:rsid w:val="00115A36"/>
    <w:rsid w:val="00117003"/>
    <w:rsid w:val="0011707F"/>
    <w:rsid w:val="0012129C"/>
    <w:rsid w:val="0012317D"/>
    <w:rsid w:val="0012442A"/>
    <w:rsid w:val="0012445A"/>
    <w:rsid w:val="00131415"/>
    <w:rsid w:val="00132EE6"/>
    <w:rsid w:val="00133589"/>
    <w:rsid w:val="001347D0"/>
    <w:rsid w:val="0013583C"/>
    <w:rsid w:val="001374B6"/>
    <w:rsid w:val="00137C66"/>
    <w:rsid w:val="00142377"/>
    <w:rsid w:val="00144BA7"/>
    <w:rsid w:val="0014709D"/>
    <w:rsid w:val="00151331"/>
    <w:rsid w:val="0015190B"/>
    <w:rsid w:val="00153CB0"/>
    <w:rsid w:val="001560D3"/>
    <w:rsid w:val="00156250"/>
    <w:rsid w:val="00156365"/>
    <w:rsid w:val="00161534"/>
    <w:rsid w:val="00165283"/>
    <w:rsid w:val="00166205"/>
    <w:rsid w:val="00171145"/>
    <w:rsid w:val="001855D5"/>
    <w:rsid w:val="001923FE"/>
    <w:rsid w:val="00192C5B"/>
    <w:rsid w:val="001949EB"/>
    <w:rsid w:val="00195ED6"/>
    <w:rsid w:val="00197A2D"/>
    <w:rsid w:val="001A75D9"/>
    <w:rsid w:val="001B3C45"/>
    <w:rsid w:val="001B51F9"/>
    <w:rsid w:val="001B7FA3"/>
    <w:rsid w:val="001C083F"/>
    <w:rsid w:val="001C26A8"/>
    <w:rsid w:val="001C53FC"/>
    <w:rsid w:val="001C6A0A"/>
    <w:rsid w:val="001D2FD6"/>
    <w:rsid w:val="001D387E"/>
    <w:rsid w:val="001D4A3C"/>
    <w:rsid w:val="001D53C2"/>
    <w:rsid w:val="001D59C4"/>
    <w:rsid w:val="001D62CE"/>
    <w:rsid w:val="001D6EB6"/>
    <w:rsid w:val="001D6F49"/>
    <w:rsid w:val="001D7691"/>
    <w:rsid w:val="001E104D"/>
    <w:rsid w:val="001E1976"/>
    <w:rsid w:val="001E36B8"/>
    <w:rsid w:val="001E36FD"/>
    <w:rsid w:val="001E4A81"/>
    <w:rsid w:val="001F003B"/>
    <w:rsid w:val="001F0D23"/>
    <w:rsid w:val="001F2D46"/>
    <w:rsid w:val="001F397E"/>
    <w:rsid w:val="001F3F9C"/>
    <w:rsid w:val="001F52C2"/>
    <w:rsid w:val="001F6817"/>
    <w:rsid w:val="00200739"/>
    <w:rsid w:val="00200B95"/>
    <w:rsid w:val="002020F5"/>
    <w:rsid w:val="00202CC1"/>
    <w:rsid w:val="00204385"/>
    <w:rsid w:val="00204C4E"/>
    <w:rsid w:val="00205B08"/>
    <w:rsid w:val="00212C04"/>
    <w:rsid w:val="00217C2F"/>
    <w:rsid w:val="002210E4"/>
    <w:rsid w:val="00221F56"/>
    <w:rsid w:val="00222B9A"/>
    <w:rsid w:val="0022419D"/>
    <w:rsid w:val="0022489E"/>
    <w:rsid w:val="00225CFE"/>
    <w:rsid w:val="00225F96"/>
    <w:rsid w:val="0022671F"/>
    <w:rsid w:val="0022781B"/>
    <w:rsid w:val="002342DF"/>
    <w:rsid w:val="00241D77"/>
    <w:rsid w:val="00246C5C"/>
    <w:rsid w:val="00246E5F"/>
    <w:rsid w:val="00250323"/>
    <w:rsid w:val="00250853"/>
    <w:rsid w:val="00251A57"/>
    <w:rsid w:val="00251BEA"/>
    <w:rsid w:val="0025458A"/>
    <w:rsid w:val="00255167"/>
    <w:rsid w:val="002551DD"/>
    <w:rsid w:val="00260A1C"/>
    <w:rsid w:val="00261FDB"/>
    <w:rsid w:val="002627F2"/>
    <w:rsid w:val="0027040B"/>
    <w:rsid w:val="00270621"/>
    <w:rsid w:val="002725B8"/>
    <w:rsid w:val="0027330C"/>
    <w:rsid w:val="00274542"/>
    <w:rsid w:val="00276B60"/>
    <w:rsid w:val="00276D9C"/>
    <w:rsid w:val="00277157"/>
    <w:rsid w:val="002779F7"/>
    <w:rsid w:val="00277EA5"/>
    <w:rsid w:val="00282E46"/>
    <w:rsid w:val="00285874"/>
    <w:rsid w:val="00285E79"/>
    <w:rsid w:val="002861CC"/>
    <w:rsid w:val="0028648D"/>
    <w:rsid w:val="002866D8"/>
    <w:rsid w:val="00292A08"/>
    <w:rsid w:val="00294373"/>
    <w:rsid w:val="00294BC4"/>
    <w:rsid w:val="00294E40"/>
    <w:rsid w:val="00295D36"/>
    <w:rsid w:val="00297BC3"/>
    <w:rsid w:val="002A18B7"/>
    <w:rsid w:val="002A1B20"/>
    <w:rsid w:val="002A3265"/>
    <w:rsid w:val="002A350B"/>
    <w:rsid w:val="002A7CBF"/>
    <w:rsid w:val="002A7EAD"/>
    <w:rsid w:val="002B2F9E"/>
    <w:rsid w:val="002B310D"/>
    <w:rsid w:val="002B628C"/>
    <w:rsid w:val="002C6C29"/>
    <w:rsid w:val="002D424B"/>
    <w:rsid w:val="002D652B"/>
    <w:rsid w:val="002D710F"/>
    <w:rsid w:val="002D75BE"/>
    <w:rsid w:val="002E4AF6"/>
    <w:rsid w:val="002E7A70"/>
    <w:rsid w:val="002F00F7"/>
    <w:rsid w:val="002F178D"/>
    <w:rsid w:val="002F30F4"/>
    <w:rsid w:val="002F4403"/>
    <w:rsid w:val="002F54E0"/>
    <w:rsid w:val="003067F7"/>
    <w:rsid w:val="00320A0D"/>
    <w:rsid w:val="00326DA9"/>
    <w:rsid w:val="003356B3"/>
    <w:rsid w:val="00340E34"/>
    <w:rsid w:val="00343A9D"/>
    <w:rsid w:val="003467DA"/>
    <w:rsid w:val="0034779C"/>
    <w:rsid w:val="003512F2"/>
    <w:rsid w:val="00351E65"/>
    <w:rsid w:val="00352A1D"/>
    <w:rsid w:val="003606C6"/>
    <w:rsid w:val="00363862"/>
    <w:rsid w:val="00363F07"/>
    <w:rsid w:val="0036469F"/>
    <w:rsid w:val="003658DB"/>
    <w:rsid w:val="00365DFC"/>
    <w:rsid w:val="00365FFA"/>
    <w:rsid w:val="00370DF3"/>
    <w:rsid w:val="00371665"/>
    <w:rsid w:val="00372BB9"/>
    <w:rsid w:val="00374801"/>
    <w:rsid w:val="003750CE"/>
    <w:rsid w:val="003756FC"/>
    <w:rsid w:val="00375764"/>
    <w:rsid w:val="00375F40"/>
    <w:rsid w:val="0038302A"/>
    <w:rsid w:val="00384473"/>
    <w:rsid w:val="00385BC0"/>
    <w:rsid w:val="00390CEA"/>
    <w:rsid w:val="00390FC8"/>
    <w:rsid w:val="00397C6D"/>
    <w:rsid w:val="003A291C"/>
    <w:rsid w:val="003A5644"/>
    <w:rsid w:val="003A7737"/>
    <w:rsid w:val="003B339C"/>
    <w:rsid w:val="003B3960"/>
    <w:rsid w:val="003B756A"/>
    <w:rsid w:val="003B7C4B"/>
    <w:rsid w:val="003B7F6E"/>
    <w:rsid w:val="003B7FAF"/>
    <w:rsid w:val="003C167E"/>
    <w:rsid w:val="003C1A30"/>
    <w:rsid w:val="003C2E0A"/>
    <w:rsid w:val="003D17AC"/>
    <w:rsid w:val="003D67B4"/>
    <w:rsid w:val="003D7E2F"/>
    <w:rsid w:val="003E4777"/>
    <w:rsid w:val="003E5AC4"/>
    <w:rsid w:val="003E7463"/>
    <w:rsid w:val="003F7792"/>
    <w:rsid w:val="00402AD7"/>
    <w:rsid w:val="00403C70"/>
    <w:rsid w:val="004063B5"/>
    <w:rsid w:val="004126CB"/>
    <w:rsid w:val="004130A8"/>
    <w:rsid w:val="00421061"/>
    <w:rsid w:val="0042746E"/>
    <w:rsid w:val="00431123"/>
    <w:rsid w:val="0043647B"/>
    <w:rsid w:val="00436EDA"/>
    <w:rsid w:val="00442350"/>
    <w:rsid w:val="00452F40"/>
    <w:rsid w:val="0045433E"/>
    <w:rsid w:val="00456950"/>
    <w:rsid w:val="00461F34"/>
    <w:rsid w:val="00463AB8"/>
    <w:rsid w:val="00465FBE"/>
    <w:rsid w:val="00467004"/>
    <w:rsid w:val="00467A40"/>
    <w:rsid w:val="004746B4"/>
    <w:rsid w:val="00477DC8"/>
    <w:rsid w:val="00477FD7"/>
    <w:rsid w:val="0048388C"/>
    <w:rsid w:val="00484137"/>
    <w:rsid w:val="00487BD6"/>
    <w:rsid w:val="00490F4A"/>
    <w:rsid w:val="00491BB8"/>
    <w:rsid w:val="00491E96"/>
    <w:rsid w:val="0049299E"/>
    <w:rsid w:val="00493F42"/>
    <w:rsid w:val="00494996"/>
    <w:rsid w:val="00495432"/>
    <w:rsid w:val="004A252E"/>
    <w:rsid w:val="004A3139"/>
    <w:rsid w:val="004A3233"/>
    <w:rsid w:val="004A45B7"/>
    <w:rsid w:val="004A472E"/>
    <w:rsid w:val="004B15CC"/>
    <w:rsid w:val="004B2073"/>
    <w:rsid w:val="004B36A5"/>
    <w:rsid w:val="004B51B7"/>
    <w:rsid w:val="004B6E6B"/>
    <w:rsid w:val="004C233D"/>
    <w:rsid w:val="004C2D41"/>
    <w:rsid w:val="004C4D06"/>
    <w:rsid w:val="004C5889"/>
    <w:rsid w:val="004C592C"/>
    <w:rsid w:val="004D0D7B"/>
    <w:rsid w:val="004D2408"/>
    <w:rsid w:val="004D7991"/>
    <w:rsid w:val="004E106A"/>
    <w:rsid w:val="004E1316"/>
    <w:rsid w:val="004E598A"/>
    <w:rsid w:val="004E5C6B"/>
    <w:rsid w:val="004E7A0B"/>
    <w:rsid w:val="004F134D"/>
    <w:rsid w:val="004F25F0"/>
    <w:rsid w:val="004F2BDD"/>
    <w:rsid w:val="004F4EA4"/>
    <w:rsid w:val="004F5825"/>
    <w:rsid w:val="004F7705"/>
    <w:rsid w:val="00506792"/>
    <w:rsid w:val="005067E9"/>
    <w:rsid w:val="00507182"/>
    <w:rsid w:val="00507686"/>
    <w:rsid w:val="0051326D"/>
    <w:rsid w:val="00513456"/>
    <w:rsid w:val="00516BA8"/>
    <w:rsid w:val="0052455A"/>
    <w:rsid w:val="0052650F"/>
    <w:rsid w:val="00526AA5"/>
    <w:rsid w:val="00530D87"/>
    <w:rsid w:val="00531A83"/>
    <w:rsid w:val="00532EDC"/>
    <w:rsid w:val="00534697"/>
    <w:rsid w:val="00536D78"/>
    <w:rsid w:val="0054282B"/>
    <w:rsid w:val="00543B12"/>
    <w:rsid w:val="0054698A"/>
    <w:rsid w:val="00551885"/>
    <w:rsid w:val="00554384"/>
    <w:rsid w:val="00555D91"/>
    <w:rsid w:val="00555E03"/>
    <w:rsid w:val="00556E48"/>
    <w:rsid w:val="005579B7"/>
    <w:rsid w:val="0056089E"/>
    <w:rsid w:val="005632EE"/>
    <w:rsid w:val="00563B4A"/>
    <w:rsid w:val="00571245"/>
    <w:rsid w:val="005740D2"/>
    <w:rsid w:val="0058148C"/>
    <w:rsid w:val="00581FDD"/>
    <w:rsid w:val="005821F6"/>
    <w:rsid w:val="005822EF"/>
    <w:rsid w:val="0058282A"/>
    <w:rsid w:val="00582A82"/>
    <w:rsid w:val="005830A5"/>
    <w:rsid w:val="00585A7F"/>
    <w:rsid w:val="00586B0B"/>
    <w:rsid w:val="00587BB4"/>
    <w:rsid w:val="00591039"/>
    <w:rsid w:val="00591F17"/>
    <w:rsid w:val="00594478"/>
    <w:rsid w:val="00595E73"/>
    <w:rsid w:val="005964A6"/>
    <w:rsid w:val="0059770B"/>
    <w:rsid w:val="005A1FFC"/>
    <w:rsid w:val="005A3C7B"/>
    <w:rsid w:val="005B19D3"/>
    <w:rsid w:val="005B2B35"/>
    <w:rsid w:val="005B42FB"/>
    <w:rsid w:val="005B4B15"/>
    <w:rsid w:val="005B5DEF"/>
    <w:rsid w:val="005B69AE"/>
    <w:rsid w:val="005C05C5"/>
    <w:rsid w:val="005C2F72"/>
    <w:rsid w:val="005C5ACB"/>
    <w:rsid w:val="005C7136"/>
    <w:rsid w:val="005D3312"/>
    <w:rsid w:val="005E53F1"/>
    <w:rsid w:val="005E568B"/>
    <w:rsid w:val="005F06A2"/>
    <w:rsid w:val="005F4B9E"/>
    <w:rsid w:val="005F5CDA"/>
    <w:rsid w:val="005F6B4A"/>
    <w:rsid w:val="005F76E8"/>
    <w:rsid w:val="005F7953"/>
    <w:rsid w:val="006001D7"/>
    <w:rsid w:val="00602A5D"/>
    <w:rsid w:val="0060380D"/>
    <w:rsid w:val="00605292"/>
    <w:rsid w:val="0060764D"/>
    <w:rsid w:val="00611D97"/>
    <w:rsid w:val="00613BF2"/>
    <w:rsid w:val="00616773"/>
    <w:rsid w:val="00622DED"/>
    <w:rsid w:val="0063047B"/>
    <w:rsid w:val="0063503B"/>
    <w:rsid w:val="00641327"/>
    <w:rsid w:val="00642EC9"/>
    <w:rsid w:val="006461FF"/>
    <w:rsid w:val="006505F6"/>
    <w:rsid w:val="0065350C"/>
    <w:rsid w:val="00661D19"/>
    <w:rsid w:val="00664DA8"/>
    <w:rsid w:val="006749CA"/>
    <w:rsid w:val="00677054"/>
    <w:rsid w:val="00680E42"/>
    <w:rsid w:val="00683DA1"/>
    <w:rsid w:val="00685D1C"/>
    <w:rsid w:val="006907B6"/>
    <w:rsid w:val="0069095C"/>
    <w:rsid w:val="00690FF6"/>
    <w:rsid w:val="006941E5"/>
    <w:rsid w:val="006944B5"/>
    <w:rsid w:val="0069530E"/>
    <w:rsid w:val="006A37E8"/>
    <w:rsid w:val="006A534A"/>
    <w:rsid w:val="006A545E"/>
    <w:rsid w:val="006A7D09"/>
    <w:rsid w:val="006B0AC1"/>
    <w:rsid w:val="006B0C65"/>
    <w:rsid w:val="006B19A4"/>
    <w:rsid w:val="006B61BD"/>
    <w:rsid w:val="006C1445"/>
    <w:rsid w:val="006C1731"/>
    <w:rsid w:val="006C3C1D"/>
    <w:rsid w:val="006C6D34"/>
    <w:rsid w:val="006D3043"/>
    <w:rsid w:val="006D59BE"/>
    <w:rsid w:val="006D6679"/>
    <w:rsid w:val="006D78B4"/>
    <w:rsid w:val="006E162F"/>
    <w:rsid w:val="006E1E75"/>
    <w:rsid w:val="006E6155"/>
    <w:rsid w:val="006F3602"/>
    <w:rsid w:val="006F3B80"/>
    <w:rsid w:val="006F6E16"/>
    <w:rsid w:val="006F7CC2"/>
    <w:rsid w:val="00702053"/>
    <w:rsid w:val="0070262B"/>
    <w:rsid w:val="0070668C"/>
    <w:rsid w:val="007107E3"/>
    <w:rsid w:val="00711055"/>
    <w:rsid w:val="00714247"/>
    <w:rsid w:val="00724EC2"/>
    <w:rsid w:val="00725D65"/>
    <w:rsid w:val="00727364"/>
    <w:rsid w:val="0073083C"/>
    <w:rsid w:val="00730A54"/>
    <w:rsid w:val="00732C30"/>
    <w:rsid w:val="00733BC3"/>
    <w:rsid w:val="00741131"/>
    <w:rsid w:val="007462A9"/>
    <w:rsid w:val="0075156B"/>
    <w:rsid w:val="007534F1"/>
    <w:rsid w:val="00753EEF"/>
    <w:rsid w:val="0075499A"/>
    <w:rsid w:val="00756BD1"/>
    <w:rsid w:val="00761084"/>
    <w:rsid w:val="007612CC"/>
    <w:rsid w:val="007710EA"/>
    <w:rsid w:val="00774D4E"/>
    <w:rsid w:val="00776754"/>
    <w:rsid w:val="00777E4C"/>
    <w:rsid w:val="0078039C"/>
    <w:rsid w:val="0078163B"/>
    <w:rsid w:val="00781B84"/>
    <w:rsid w:val="00787C36"/>
    <w:rsid w:val="00790843"/>
    <w:rsid w:val="00791458"/>
    <w:rsid w:val="00792B9D"/>
    <w:rsid w:val="00796AB2"/>
    <w:rsid w:val="007A0A53"/>
    <w:rsid w:val="007A0ED7"/>
    <w:rsid w:val="007A557B"/>
    <w:rsid w:val="007A55CF"/>
    <w:rsid w:val="007B0AD3"/>
    <w:rsid w:val="007B0E7B"/>
    <w:rsid w:val="007B2D66"/>
    <w:rsid w:val="007B3CEE"/>
    <w:rsid w:val="007C3FDB"/>
    <w:rsid w:val="007C4642"/>
    <w:rsid w:val="007C4F1D"/>
    <w:rsid w:val="007C7CD9"/>
    <w:rsid w:val="007D0EA0"/>
    <w:rsid w:val="007D361D"/>
    <w:rsid w:val="007E26EC"/>
    <w:rsid w:val="007E3354"/>
    <w:rsid w:val="007E7209"/>
    <w:rsid w:val="007F0BAC"/>
    <w:rsid w:val="007F2E23"/>
    <w:rsid w:val="007F55C7"/>
    <w:rsid w:val="00800FC8"/>
    <w:rsid w:val="00801781"/>
    <w:rsid w:val="0081339E"/>
    <w:rsid w:val="00823E74"/>
    <w:rsid w:val="0082431A"/>
    <w:rsid w:val="008270D0"/>
    <w:rsid w:val="00830C4D"/>
    <w:rsid w:val="00831B8E"/>
    <w:rsid w:val="00832835"/>
    <w:rsid w:val="00835023"/>
    <w:rsid w:val="00841053"/>
    <w:rsid w:val="008471DE"/>
    <w:rsid w:val="00851585"/>
    <w:rsid w:val="008539BB"/>
    <w:rsid w:val="00857668"/>
    <w:rsid w:val="008655E1"/>
    <w:rsid w:val="008714B2"/>
    <w:rsid w:val="00871E63"/>
    <w:rsid w:val="0087506E"/>
    <w:rsid w:val="00875E74"/>
    <w:rsid w:val="00877652"/>
    <w:rsid w:val="008856F0"/>
    <w:rsid w:val="00885DD0"/>
    <w:rsid w:val="0088741E"/>
    <w:rsid w:val="00893060"/>
    <w:rsid w:val="008936AD"/>
    <w:rsid w:val="00894076"/>
    <w:rsid w:val="00896792"/>
    <w:rsid w:val="00896B48"/>
    <w:rsid w:val="008A0207"/>
    <w:rsid w:val="008A287D"/>
    <w:rsid w:val="008A368D"/>
    <w:rsid w:val="008A3691"/>
    <w:rsid w:val="008A3A56"/>
    <w:rsid w:val="008B143F"/>
    <w:rsid w:val="008B2457"/>
    <w:rsid w:val="008B2F06"/>
    <w:rsid w:val="008C003C"/>
    <w:rsid w:val="008C5A13"/>
    <w:rsid w:val="008C629E"/>
    <w:rsid w:val="008D0363"/>
    <w:rsid w:val="008D4FF3"/>
    <w:rsid w:val="008D6555"/>
    <w:rsid w:val="008D7F71"/>
    <w:rsid w:val="008F4B68"/>
    <w:rsid w:val="008F6E81"/>
    <w:rsid w:val="009015A7"/>
    <w:rsid w:val="00902423"/>
    <w:rsid w:val="00903EFB"/>
    <w:rsid w:val="0090552A"/>
    <w:rsid w:val="00913048"/>
    <w:rsid w:val="00916836"/>
    <w:rsid w:val="00917921"/>
    <w:rsid w:val="00921612"/>
    <w:rsid w:val="00926AFD"/>
    <w:rsid w:val="009324A3"/>
    <w:rsid w:val="0093417A"/>
    <w:rsid w:val="00941C4E"/>
    <w:rsid w:val="009433C6"/>
    <w:rsid w:val="009455CE"/>
    <w:rsid w:val="009463A1"/>
    <w:rsid w:val="00947247"/>
    <w:rsid w:val="00947BB6"/>
    <w:rsid w:val="00950309"/>
    <w:rsid w:val="00954F4F"/>
    <w:rsid w:val="009573E6"/>
    <w:rsid w:val="009612CB"/>
    <w:rsid w:val="0096276E"/>
    <w:rsid w:val="009648C4"/>
    <w:rsid w:val="00967280"/>
    <w:rsid w:val="00971E00"/>
    <w:rsid w:val="0097398D"/>
    <w:rsid w:val="00974EFF"/>
    <w:rsid w:val="00982B01"/>
    <w:rsid w:val="009873CA"/>
    <w:rsid w:val="00987E84"/>
    <w:rsid w:val="0099274E"/>
    <w:rsid w:val="00993218"/>
    <w:rsid w:val="00993A2C"/>
    <w:rsid w:val="009970D1"/>
    <w:rsid w:val="0099734F"/>
    <w:rsid w:val="009A4B0C"/>
    <w:rsid w:val="009A5B71"/>
    <w:rsid w:val="009A60F4"/>
    <w:rsid w:val="009B3B95"/>
    <w:rsid w:val="009B3E18"/>
    <w:rsid w:val="009C48C9"/>
    <w:rsid w:val="009C5308"/>
    <w:rsid w:val="009C5376"/>
    <w:rsid w:val="009C7498"/>
    <w:rsid w:val="009D1144"/>
    <w:rsid w:val="009D1365"/>
    <w:rsid w:val="009D4CD5"/>
    <w:rsid w:val="009D5A6F"/>
    <w:rsid w:val="009E0CB4"/>
    <w:rsid w:val="009E1862"/>
    <w:rsid w:val="009E3A24"/>
    <w:rsid w:val="009E4D43"/>
    <w:rsid w:val="009E6C08"/>
    <w:rsid w:val="009F091B"/>
    <w:rsid w:val="009F260D"/>
    <w:rsid w:val="009F422B"/>
    <w:rsid w:val="009F701F"/>
    <w:rsid w:val="009F778B"/>
    <w:rsid w:val="00A001EE"/>
    <w:rsid w:val="00A006E2"/>
    <w:rsid w:val="00A0241E"/>
    <w:rsid w:val="00A0432B"/>
    <w:rsid w:val="00A0602B"/>
    <w:rsid w:val="00A07077"/>
    <w:rsid w:val="00A1342F"/>
    <w:rsid w:val="00A14296"/>
    <w:rsid w:val="00A14C96"/>
    <w:rsid w:val="00A15027"/>
    <w:rsid w:val="00A1579B"/>
    <w:rsid w:val="00A2454D"/>
    <w:rsid w:val="00A2462F"/>
    <w:rsid w:val="00A3435B"/>
    <w:rsid w:val="00A427E6"/>
    <w:rsid w:val="00A46222"/>
    <w:rsid w:val="00A477C2"/>
    <w:rsid w:val="00A4794C"/>
    <w:rsid w:val="00A50E77"/>
    <w:rsid w:val="00A511F1"/>
    <w:rsid w:val="00A53CFF"/>
    <w:rsid w:val="00A5659F"/>
    <w:rsid w:val="00A604AF"/>
    <w:rsid w:val="00A60EC0"/>
    <w:rsid w:val="00A650DF"/>
    <w:rsid w:val="00A7004E"/>
    <w:rsid w:val="00A70966"/>
    <w:rsid w:val="00A73818"/>
    <w:rsid w:val="00A75216"/>
    <w:rsid w:val="00A77223"/>
    <w:rsid w:val="00A77300"/>
    <w:rsid w:val="00A82081"/>
    <w:rsid w:val="00A846CA"/>
    <w:rsid w:val="00A848F2"/>
    <w:rsid w:val="00A86AEE"/>
    <w:rsid w:val="00A870B9"/>
    <w:rsid w:val="00A916BD"/>
    <w:rsid w:val="00A93209"/>
    <w:rsid w:val="00A94B0B"/>
    <w:rsid w:val="00A9543E"/>
    <w:rsid w:val="00A955B8"/>
    <w:rsid w:val="00A95C60"/>
    <w:rsid w:val="00AA0C91"/>
    <w:rsid w:val="00AA2522"/>
    <w:rsid w:val="00AA3829"/>
    <w:rsid w:val="00AA50C0"/>
    <w:rsid w:val="00AA5129"/>
    <w:rsid w:val="00AB0667"/>
    <w:rsid w:val="00AB1457"/>
    <w:rsid w:val="00AB14C6"/>
    <w:rsid w:val="00AB1FEC"/>
    <w:rsid w:val="00AB35C7"/>
    <w:rsid w:val="00AB41A7"/>
    <w:rsid w:val="00AB681C"/>
    <w:rsid w:val="00AB6D83"/>
    <w:rsid w:val="00AB7370"/>
    <w:rsid w:val="00AB7DAC"/>
    <w:rsid w:val="00AC063E"/>
    <w:rsid w:val="00AC2362"/>
    <w:rsid w:val="00AC38DE"/>
    <w:rsid w:val="00AC571E"/>
    <w:rsid w:val="00AD35EA"/>
    <w:rsid w:val="00AD795F"/>
    <w:rsid w:val="00AE231E"/>
    <w:rsid w:val="00AE37E1"/>
    <w:rsid w:val="00AE79AD"/>
    <w:rsid w:val="00AF0827"/>
    <w:rsid w:val="00AF5097"/>
    <w:rsid w:val="00AF77C7"/>
    <w:rsid w:val="00B00A88"/>
    <w:rsid w:val="00B00CFF"/>
    <w:rsid w:val="00B01C7C"/>
    <w:rsid w:val="00B02896"/>
    <w:rsid w:val="00B04573"/>
    <w:rsid w:val="00B06853"/>
    <w:rsid w:val="00B1170B"/>
    <w:rsid w:val="00B1289C"/>
    <w:rsid w:val="00B158F4"/>
    <w:rsid w:val="00B15EBF"/>
    <w:rsid w:val="00B176D9"/>
    <w:rsid w:val="00B17FD3"/>
    <w:rsid w:val="00B246FC"/>
    <w:rsid w:val="00B254F6"/>
    <w:rsid w:val="00B301B2"/>
    <w:rsid w:val="00B315E7"/>
    <w:rsid w:val="00B3366C"/>
    <w:rsid w:val="00B34548"/>
    <w:rsid w:val="00B40A28"/>
    <w:rsid w:val="00B41B27"/>
    <w:rsid w:val="00B46059"/>
    <w:rsid w:val="00B462D9"/>
    <w:rsid w:val="00B46CB5"/>
    <w:rsid w:val="00B502A3"/>
    <w:rsid w:val="00B51715"/>
    <w:rsid w:val="00B524CD"/>
    <w:rsid w:val="00B55A3B"/>
    <w:rsid w:val="00B5781E"/>
    <w:rsid w:val="00B60413"/>
    <w:rsid w:val="00B60BB9"/>
    <w:rsid w:val="00B6145B"/>
    <w:rsid w:val="00B62C13"/>
    <w:rsid w:val="00B64C4D"/>
    <w:rsid w:val="00B711D3"/>
    <w:rsid w:val="00B72B85"/>
    <w:rsid w:val="00B72F22"/>
    <w:rsid w:val="00B7471E"/>
    <w:rsid w:val="00B80C0B"/>
    <w:rsid w:val="00B820CF"/>
    <w:rsid w:val="00B91A32"/>
    <w:rsid w:val="00B930DC"/>
    <w:rsid w:val="00BA2A81"/>
    <w:rsid w:val="00BA403E"/>
    <w:rsid w:val="00BB6B7A"/>
    <w:rsid w:val="00BB7C04"/>
    <w:rsid w:val="00BC1A21"/>
    <w:rsid w:val="00BC21BD"/>
    <w:rsid w:val="00BC6449"/>
    <w:rsid w:val="00BD0C15"/>
    <w:rsid w:val="00BD389A"/>
    <w:rsid w:val="00BD4804"/>
    <w:rsid w:val="00BE0491"/>
    <w:rsid w:val="00BE1AB9"/>
    <w:rsid w:val="00BE473A"/>
    <w:rsid w:val="00BE4906"/>
    <w:rsid w:val="00BE6595"/>
    <w:rsid w:val="00BE6991"/>
    <w:rsid w:val="00BE71F3"/>
    <w:rsid w:val="00BF4001"/>
    <w:rsid w:val="00BF48D6"/>
    <w:rsid w:val="00C028AD"/>
    <w:rsid w:val="00C06E8A"/>
    <w:rsid w:val="00C074F3"/>
    <w:rsid w:val="00C10F43"/>
    <w:rsid w:val="00C125B0"/>
    <w:rsid w:val="00C2322B"/>
    <w:rsid w:val="00C307C5"/>
    <w:rsid w:val="00C32C0B"/>
    <w:rsid w:val="00C344F4"/>
    <w:rsid w:val="00C37BDC"/>
    <w:rsid w:val="00C434E1"/>
    <w:rsid w:val="00C444AD"/>
    <w:rsid w:val="00C466FA"/>
    <w:rsid w:val="00C46CD8"/>
    <w:rsid w:val="00C539D5"/>
    <w:rsid w:val="00C53D01"/>
    <w:rsid w:val="00C559B7"/>
    <w:rsid w:val="00C561C9"/>
    <w:rsid w:val="00C5683A"/>
    <w:rsid w:val="00C57311"/>
    <w:rsid w:val="00C577FE"/>
    <w:rsid w:val="00C617EE"/>
    <w:rsid w:val="00C6199E"/>
    <w:rsid w:val="00C61D77"/>
    <w:rsid w:val="00C62C86"/>
    <w:rsid w:val="00C6455D"/>
    <w:rsid w:val="00C6764E"/>
    <w:rsid w:val="00C71483"/>
    <w:rsid w:val="00C71A8F"/>
    <w:rsid w:val="00C71D64"/>
    <w:rsid w:val="00C72897"/>
    <w:rsid w:val="00C7512F"/>
    <w:rsid w:val="00C75281"/>
    <w:rsid w:val="00C77EB7"/>
    <w:rsid w:val="00C81C8D"/>
    <w:rsid w:val="00C84ED8"/>
    <w:rsid w:val="00C869EA"/>
    <w:rsid w:val="00C86EC0"/>
    <w:rsid w:val="00C909CE"/>
    <w:rsid w:val="00C92A9C"/>
    <w:rsid w:val="00C9746C"/>
    <w:rsid w:val="00CA1C49"/>
    <w:rsid w:val="00CA25EA"/>
    <w:rsid w:val="00CA28D4"/>
    <w:rsid w:val="00CA2F0C"/>
    <w:rsid w:val="00CA40A6"/>
    <w:rsid w:val="00CA7A79"/>
    <w:rsid w:val="00CC0C57"/>
    <w:rsid w:val="00CC36ED"/>
    <w:rsid w:val="00CC4E63"/>
    <w:rsid w:val="00CC60A1"/>
    <w:rsid w:val="00CC6A53"/>
    <w:rsid w:val="00CC7422"/>
    <w:rsid w:val="00CC7846"/>
    <w:rsid w:val="00CC7D71"/>
    <w:rsid w:val="00CC7FC0"/>
    <w:rsid w:val="00CD3C1A"/>
    <w:rsid w:val="00CD3D87"/>
    <w:rsid w:val="00CD5545"/>
    <w:rsid w:val="00CD6E7E"/>
    <w:rsid w:val="00CD7C75"/>
    <w:rsid w:val="00CE10D4"/>
    <w:rsid w:val="00CE1C23"/>
    <w:rsid w:val="00CE4398"/>
    <w:rsid w:val="00CE46D7"/>
    <w:rsid w:val="00CE53B5"/>
    <w:rsid w:val="00CE6C82"/>
    <w:rsid w:val="00CF09BC"/>
    <w:rsid w:val="00CF362E"/>
    <w:rsid w:val="00CF43EC"/>
    <w:rsid w:val="00CF513C"/>
    <w:rsid w:val="00CF71DA"/>
    <w:rsid w:val="00D00EF3"/>
    <w:rsid w:val="00D01731"/>
    <w:rsid w:val="00D04B61"/>
    <w:rsid w:val="00D04FF7"/>
    <w:rsid w:val="00D05997"/>
    <w:rsid w:val="00D065C5"/>
    <w:rsid w:val="00D078D6"/>
    <w:rsid w:val="00D15A5E"/>
    <w:rsid w:val="00D223DE"/>
    <w:rsid w:val="00D22948"/>
    <w:rsid w:val="00D23638"/>
    <w:rsid w:val="00D262FF"/>
    <w:rsid w:val="00D331AB"/>
    <w:rsid w:val="00D34935"/>
    <w:rsid w:val="00D4087F"/>
    <w:rsid w:val="00D42C95"/>
    <w:rsid w:val="00D5117D"/>
    <w:rsid w:val="00D514E7"/>
    <w:rsid w:val="00D54ADD"/>
    <w:rsid w:val="00D56672"/>
    <w:rsid w:val="00D57525"/>
    <w:rsid w:val="00D60F33"/>
    <w:rsid w:val="00D65EC1"/>
    <w:rsid w:val="00D67E23"/>
    <w:rsid w:val="00D70F7F"/>
    <w:rsid w:val="00D711DD"/>
    <w:rsid w:val="00D75C9E"/>
    <w:rsid w:val="00D77F8F"/>
    <w:rsid w:val="00D82E04"/>
    <w:rsid w:val="00D8373F"/>
    <w:rsid w:val="00D8788A"/>
    <w:rsid w:val="00D91749"/>
    <w:rsid w:val="00D91815"/>
    <w:rsid w:val="00D94F49"/>
    <w:rsid w:val="00D95B5E"/>
    <w:rsid w:val="00D95C8F"/>
    <w:rsid w:val="00D97388"/>
    <w:rsid w:val="00D97431"/>
    <w:rsid w:val="00D97660"/>
    <w:rsid w:val="00DA3ED6"/>
    <w:rsid w:val="00DA44BA"/>
    <w:rsid w:val="00DA5F88"/>
    <w:rsid w:val="00DA6B33"/>
    <w:rsid w:val="00DB064B"/>
    <w:rsid w:val="00DB0D61"/>
    <w:rsid w:val="00DB214E"/>
    <w:rsid w:val="00DB3E3E"/>
    <w:rsid w:val="00DC3953"/>
    <w:rsid w:val="00DD731D"/>
    <w:rsid w:val="00DE1E14"/>
    <w:rsid w:val="00DE3339"/>
    <w:rsid w:val="00DE3B17"/>
    <w:rsid w:val="00DF2254"/>
    <w:rsid w:val="00DF70A0"/>
    <w:rsid w:val="00DF7C3B"/>
    <w:rsid w:val="00E02723"/>
    <w:rsid w:val="00E028F9"/>
    <w:rsid w:val="00E048E2"/>
    <w:rsid w:val="00E07DFC"/>
    <w:rsid w:val="00E16234"/>
    <w:rsid w:val="00E1693B"/>
    <w:rsid w:val="00E20C8A"/>
    <w:rsid w:val="00E21212"/>
    <w:rsid w:val="00E234F1"/>
    <w:rsid w:val="00E23E99"/>
    <w:rsid w:val="00E24BE9"/>
    <w:rsid w:val="00E25A9F"/>
    <w:rsid w:val="00E271C4"/>
    <w:rsid w:val="00E313FC"/>
    <w:rsid w:val="00E31896"/>
    <w:rsid w:val="00E34895"/>
    <w:rsid w:val="00E34A06"/>
    <w:rsid w:val="00E34B85"/>
    <w:rsid w:val="00E34C64"/>
    <w:rsid w:val="00E4086E"/>
    <w:rsid w:val="00E41AF4"/>
    <w:rsid w:val="00E43E58"/>
    <w:rsid w:val="00E44999"/>
    <w:rsid w:val="00E51951"/>
    <w:rsid w:val="00E52F09"/>
    <w:rsid w:val="00E536D4"/>
    <w:rsid w:val="00E546D4"/>
    <w:rsid w:val="00E5608A"/>
    <w:rsid w:val="00E56E56"/>
    <w:rsid w:val="00E57CB5"/>
    <w:rsid w:val="00E603D6"/>
    <w:rsid w:val="00E650D2"/>
    <w:rsid w:val="00E67B6C"/>
    <w:rsid w:val="00E71356"/>
    <w:rsid w:val="00E72B39"/>
    <w:rsid w:val="00E732F4"/>
    <w:rsid w:val="00E73557"/>
    <w:rsid w:val="00E762F8"/>
    <w:rsid w:val="00E80484"/>
    <w:rsid w:val="00E818EE"/>
    <w:rsid w:val="00E83D14"/>
    <w:rsid w:val="00E84C74"/>
    <w:rsid w:val="00E909F0"/>
    <w:rsid w:val="00E94870"/>
    <w:rsid w:val="00E952BC"/>
    <w:rsid w:val="00EA7134"/>
    <w:rsid w:val="00EA725E"/>
    <w:rsid w:val="00EB1103"/>
    <w:rsid w:val="00EB2E20"/>
    <w:rsid w:val="00EB5132"/>
    <w:rsid w:val="00EC0196"/>
    <w:rsid w:val="00EC51F8"/>
    <w:rsid w:val="00ED25E5"/>
    <w:rsid w:val="00ED31C7"/>
    <w:rsid w:val="00ED47C6"/>
    <w:rsid w:val="00EE0DC6"/>
    <w:rsid w:val="00EE3E3F"/>
    <w:rsid w:val="00EE4B59"/>
    <w:rsid w:val="00EE4B71"/>
    <w:rsid w:val="00EE63DC"/>
    <w:rsid w:val="00EE6D40"/>
    <w:rsid w:val="00EF4B5C"/>
    <w:rsid w:val="00EF6BEC"/>
    <w:rsid w:val="00F00A24"/>
    <w:rsid w:val="00F0164C"/>
    <w:rsid w:val="00F03607"/>
    <w:rsid w:val="00F04D97"/>
    <w:rsid w:val="00F110C2"/>
    <w:rsid w:val="00F146F9"/>
    <w:rsid w:val="00F152E0"/>
    <w:rsid w:val="00F15F3D"/>
    <w:rsid w:val="00F201EA"/>
    <w:rsid w:val="00F24AC5"/>
    <w:rsid w:val="00F254E5"/>
    <w:rsid w:val="00F261D3"/>
    <w:rsid w:val="00F27954"/>
    <w:rsid w:val="00F27BA6"/>
    <w:rsid w:val="00F302C1"/>
    <w:rsid w:val="00F31075"/>
    <w:rsid w:val="00F33C68"/>
    <w:rsid w:val="00F379FB"/>
    <w:rsid w:val="00F37CE8"/>
    <w:rsid w:val="00F37D10"/>
    <w:rsid w:val="00F37D55"/>
    <w:rsid w:val="00F4098B"/>
    <w:rsid w:val="00F437C1"/>
    <w:rsid w:val="00F46C8D"/>
    <w:rsid w:val="00F5193D"/>
    <w:rsid w:val="00F53F94"/>
    <w:rsid w:val="00F546E0"/>
    <w:rsid w:val="00F554E9"/>
    <w:rsid w:val="00F55FA3"/>
    <w:rsid w:val="00F56A3B"/>
    <w:rsid w:val="00F65023"/>
    <w:rsid w:val="00F6768F"/>
    <w:rsid w:val="00F71630"/>
    <w:rsid w:val="00F743A7"/>
    <w:rsid w:val="00F7575A"/>
    <w:rsid w:val="00F765EA"/>
    <w:rsid w:val="00F774CE"/>
    <w:rsid w:val="00F77F58"/>
    <w:rsid w:val="00F83D6B"/>
    <w:rsid w:val="00F87CE7"/>
    <w:rsid w:val="00F87DA1"/>
    <w:rsid w:val="00F908B1"/>
    <w:rsid w:val="00F92823"/>
    <w:rsid w:val="00F94819"/>
    <w:rsid w:val="00FA0106"/>
    <w:rsid w:val="00FA0963"/>
    <w:rsid w:val="00FA1EA7"/>
    <w:rsid w:val="00FA34AF"/>
    <w:rsid w:val="00FA3921"/>
    <w:rsid w:val="00FA4C7A"/>
    <w:rsid w:val="00FA595A"/>
    <w:rsid w:val="00FA6963"/>
    <w:rsid w:val="00FB396A"/>
    <w:rsid w:val="00FB3CB3"/>
    <w:rsid w:val="00FB40E2"/>
    <w:rsid w:val="00FB5618"/>
    <w:rsid w:val="00FB5805"/>
    <w:rsid w:val="00FC0029"/>
    <w:rsid w:val="00FC18E9"/>
    <w:rsid w:val="00FC1FB0"/>
    <w:rsid w:val="00FC54C5"/>
    <w:rsid w:val="00FC5BD8"/>
    <w:rsid w:val="00FC6B49"/>
    <w:rsid w:val="00FD2238"/>
    <w:rsid w:val="00FD6871"/>
    <w:rsid w:val="00FE2376"/>
    <w:rsid w:val="00FE2404"/>
    <w:rsid w:val="00FE592A"/>
    <w:rsid w:val="00FF1E88"/>
    <w:rsid w:val="00FF1FD6"/>
    <w:rsid w:val="00FF2F36"/>
    <w:rsid w:val="00FF576D"/>
    <w:rsid w:val="00FF7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E9C3FD3-8578-41A8-A136-261A08BF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70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2A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2A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2A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2A81"/>
    <w:rPr>
      <w:sz w:val="18"/>
      <w:szCs w:val="18"/>
    </w:rPr>
  </w:style>
  <w:style w:type="character" w:styleId="a7">
    <w:name w:val="Hyperlink"/>
    <w:basedOn w:val="a0"/>
    <w:uiPriority w:val="99"/>
    <w:unhideWhenUsed/>
    <w:rsid w:val="00FA69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2026-09-02T07:11:00Z</dcterms:created>
  <dcterms:modified xsi:type="dcterms:W3CDTF">2026-09-03T00:50:00Z</dcterms:modified>
</cp:coreProperties>
</file>