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F7" w:rsidRDefault="003812F7" w:rsidP="00326225">
      <w:pPr>
        <w:adjustRightInd w:val="0"/>
        <w:snapToGrid w:val="0"/>
        <w:spacing w:line="360" w:lineRule="auto"/>
        <w:jc w:val="center"/>
        <w:rPr>
          <w:rFonts w:ascii="黑体" w:eastAsia="黑体"/>
          <w:b/>
          <w:sz w:val="36"/>
          <w:szCs w:val="32"/>
        </w:rPr>
      </w:pPr>
      <w:r>
        <w:rPr>
          <w:rFonts w:ascii="黑体" w:eastAsia="黑体"/>
          <w:b/>
          <w:sz w:val="36"/>
          <w:szCs w:val="32"/>
        </w:rPr>
        <w:t xml:space="preserve"> </w:t>
      </w:r>
    </w:p>
    <w:p w:rsidR="000B0A80" w:rsidRPr="00D15624" w:rsidRDefault="000B0A80" w:rsidP="00326225">
      <w:pPr>
        <w:adjustRightInd w:val="0"/>
        <w:snapToGrid w:val="0"/>
        <w:spacing w:line="360" w:lineRule="auto"/>
        <w:jc w:val="center"/>
        <w:rPr>
          <w:rFonts w:ascii="黑体" w:eastAsia="黑体"/>
          <w:b/>
          <w:sz w:val="36"/>
          <w:szCs w:val="32"/>
        </w:rPr>
      </w:pPr>
    </w:p>
    <w:p w:rsidR="00FC77EB" w:rsidRPr="00865D83" w:rsidRDefault="003812F7" w:rsidP="00326225">
      <w:pPr>
        <w:adjustRightInd w:val="0"/>
        <w:snapToGrid w:val="0"/>
        <w:spacing w:line="360" w:lineRule="auto"/>
        <w:ind w:firstLine="0"/>
        <w:jc w:val="center"/>
        <w:rPr>
          <w:rFonts w:ascii="黑体" w:eastAsia="黑体" w:hAnsi="黑体"/>
          <w:b/>
          <w:sz w:val="44"/>
          <w:szCs w:val="44"/>
        </w:rPr>
      </w:pPr>
      <w:r w:rsidRPr="00865D83">
        <w:rPr>
          <w:rFonts w:ascii="黑体" w:eastAsia="黑体" w:hAnsi="黑体" w:hint="eastAsia"/>
          <w:b/>
          <w:sz w:val="44"/>
          <w:szCs w:val="44"/>
        </w:rPr>
        <w:t>“全国高校质量监测研究会”成立大会暨</w:t>
      </w:r>
    </w:p>
    <w:p w:rsidR="003812F7" w:rsidRPr="00865D83" w:rsidRDefault="00FC77EB" w:rsidP="00326225">
      <w:pPr>
        <w:adjustRightInd w:val="0"/>
        <w:snapToGrid w:val="0"/>
        <w:spacing w:line="360" w:lineRule="auto"/>
        <w:ind w:firstLine="0"/>
        <w:jc w:val="center"/>
        <w:rPr>
          <w:rFonts w:ascii="黑体" w:eastAsia="黑体" w:hAnsi="黑体"/>
          <w:b/>
          <w:sz w:val="44"/>
          <w:szCs w:val="44"/>
        </w:rPr>
      </w:pPr>
      <w:r w:rsidRPr="00865D83">
        <w:rPr>
          <w:rFonts w:ascii="黑体" w:eastAsia="黑体" w:hAnsi="黑体" w:hint="eastAsia"/>
          <w:b/>
          <w:sz w:val="44"/>
          <w:szCs w:val="44"/>
        </w:rPr>
        <w:t>全国高校教育质量监测评估</w:t>
      </w:r>
      <w:r w:rsidR="003812F7" w:rsidRPr="00865D83">
        <w:rPr>
          <w:rFonts w:ascii="黑体" w:eastAsia="黑体" w:hAnsi="黑体" w:hint="eastAsia"/>
          <w:b/>
          <w:sz w:val="44"/>
          <w:szCs w:val="44"/>
        </w:rPr>
        <w:t>学术研讨会</w:t>
      </w:r>
    </w:p>
    <w:p w:rsidR="003812F7" w:rsidRDefault="003812F7" w:rsidP="000B0A80">
      <w:pPr>
        <w:adjustRightInd w:val="0"/>
        <w:snapToGrid w:val="0"/>
        <w:spacing w:line="360" w:lineRule="auto"/>
        <w:ind w:firstLine="0"/>
        <w:jc w:val="center"/>
        <w:rPr>
          <w:rFonts w:ascii="黑体" w:eastAsia="黑体" w:hAnsi="黑体"/>
          <w:b/>
          <w:sz w:val="36"/>
          <w:szCs w:val="32"/>
        </w:rPr>
      </w:pPr>
      <w:r w:rsidRPr="00865D83">
        <w:rPr>
          <w:rFonts w:ascii="黑体" w:eastAsia="黑体" w:hAnsi="黑体" w:hint="eastAsia"/>
          <w:b/>
          <w:sz w:val="36"/>
          <w:szCs w:val="32"/>
        </w:rPr>
        <w:t>会</w:t>
      </w:r>
      <w:r w:rsidR="00277363">
        <w:rPr>
          <w:rFonts w:ascii="黑体" w:eastAsia="黑体" w:hAnsi="黑体" w:hint="eastAsia"/>
          <w:b/>
          <w:sz w:val="36"/>
          <w:szCs w:val="32"/>
        </w:rPr>
        <w:t xml:space="preserve"> </w:t>
      </w:r>
      <w:r w:rsidRPr="00865D83">
        <w:rPr>
          <w:rFonts w:ascii="黑体" w:eastAsia="黑体" w:hAnsi="黑体" w:hint="eastAsia"/>
          <w:b/>
          <w:sz w:val="36"/>
          <w:szCs w:val="32"/>
        </w:rPr>
        <w:t>议</w:t>
      </w:r>
      <w:r w:rsidR="00277363">
        <w:rPr>
          <w:rFonts w:ascii="黑体" w:eastAsia="黑体" w:hAnsi="黑体" w:hint="eastAsia"/>
          <w:b/>
          <w:sz w:val="36"/>
          <w:szCs w:val="32"/>
        </w:rPr>
        <w:t xml:space="preserve"> </w:t>
      </w:r>
      <w:r w:rsidRPr="00865D83">
        <w:rPr>
          <w:rFonts w:ascii="黑体" w:eastAsia="黑体" w:hAnsi="黑体" w:hint="eastAsia"/>
          <w:b/>
          <w:sz w:val="36"/>
          <w:szCs w:val="32"/>
        </w:rPr>
        <w:t>通</w:t>
      </w:r>
      <w:r w:rsidR="00277363">
        <w:rPr>
          <w:rFonts w:ascii="黑体" w:eastAsia="黑体" w:hAnsi="黑体" w:hint="eastAsia"/>
          <w:b/>
          <w:sz w:val="36"/>
          <w:szCs w:val="32"/>
        </w:rPr>
        <w:t xml:space="preserve"> </w:t>
      </w:r>
      <w:r w:rsidRPr="00865D83">
        <w:rPr>
          <w:rFonts w:ascii="黑体" w:eastAsia="黑体" w:hAnsi="黑体" w:hint="eastAsia"/>
          <w:b/>
          <w:sz w:val="36"/>
          <w:szCs w:val="32"/>
        </w:rPr>
        <w:t>知</w:t>
      </w:r>
    </w:p>
    <w:p w:rsidR="000B0A80" w:rsidRPr="00350AFF" w:rsidRDefault="000B0A80" w:rsidP="000B0A80">
      <w:pPr>
        <w:adjustRightInd w:val="0"/>
        <w:snapToGrid w:val="0"/>
        <w:spacing w:line="360" w:lineRule="auto"/>
        <w:ind w:firstLine="0"/>
        <w:jc w:val="center"/>
        <w:rPr>
          <w:rFonts w:ascii="黑体" w:eastAsia="黑体" w:hAnsi="黑体"/>
          <w:b/>
          <w:sz w:val="36"/>
          <w:szCs w:val="32"/>
        </w:rPr>
      </w:pPr>
    </w:p>
    <w:p w:rsidR="003812F7" w:rsidRPr="00865D83" w:rsidRDefault="003812F7" w:rsidP="00B519B2">
      <w:pPr>
        <w:spacing w:line="560" w:lineRule="exact"/>
        <w:ind w:firstLine="0"/>
        <w:jc w:val="both"/>
        <w:rPr>
          <w:rFonts w:ascii="黑体" w:eastAsia="黑体" w:hAnsi="黑体"/>
          <w:sz w:val="28"/>
          <w:szCs w:val="28"/>
        </w:rPr>
      </w:pPr>
      <w:r w:rsidRPr="00865D83">
        <w:rPr>
          <w:rFonts w:ascii="黑体" w:eastAsia="黑体" w:hAnsi="黑体" w:hint="eastAsia"/>
          <w:sz w:val="28"/>
          <w:szCs w:val="28"/>
        </w:rPr>
        <w:t>各有关单位、有关专家：</w:t>
      </w:r>
    </w:p>
    <w:p w:rsidR="003812F7" w:rsidRPr="00865D83" w:rsidRDefault="003812F7" w:rsidP="003A239F">
      <w:pPr>
        <w:spacing w:line="560" w:lineRule="exact"/>
        <w:ind w:firstLineChars="200" w:firstLine="560"/>
        <w:jc w:val="both"/>
        <w:rPr>
          <w:rFonts w:ascii="黑体" w:eastAsia="黑体" w:hAnsi="黑体"/>
          <w:sz w:val="28"/>
          <w:szCs w:val="28"/>
        </w:rPr>
      </w:pPr>
      <w:r w:rsidRPr="00865D83">
        <w:rPr>
          <w:rFonts w:ascii="黑体" w:eastAsia="黑体" w:hAnsi="黑体" w:hint="eastAsia"/>
          <w:sz w:val="28"/>
          <w:szCs w:val="28"/>
        </w:rPr>
        <w:t>在</w:t>
      </w:r>
      <w:r w:rsidR="001A5F43">
        <w:rPr>
          <w:rFonts w:ascii="黑体" w:eastAsia="黑体" w:hAnsi="黑体" w:hint="eastAsia"/>
          <w:sz w:val="28"/>
          <w:szCs w:val="28"/>
        </w:rPr>
        <w:t>以</w:t>
      </w:r>
      <w:r w:rsidRPr="00865D83">
        <w:rPr>
          <w:rFonts w:ascii="黑体" w:eastAsia="黑体" w:hAnsi="黑体" w:hint="eastAsia"/>
          <w:sz w:val="28"/>
          <w:szCs w:val="28"/>
        </w:rPr>
        <w:t>大数据、云计算和“互联网</w:t>
      </w:r>
      <w:r w:rsidRPr="00865D83">
        <w:rPr>
          <w:rFonts w:ascii="黑体" w:eastAsia="黑体" w:hAnsi="黑体"/>
          <w:sz w:val="28"/>
          <w:szCs w:val="28"/>
        </w:rPr>
        <w:t>+</w:t>
      </w:r>
      <w:r w:rsidRPr="00865D83">
        <w:rPr>
          <w:rFonts w:ascii="黑体" w:eastAsia="黑体" w:hAnsi="黑体" w:hint="eastAsia"/>
          <w:sz w:val="28"/>
          <w:szCs w:val="28"/>
        </w:rPr>
        <w:t>”</w:t>
      </w:r>
      <w:r w:rsidR="001A5F43">
        <w:rPr>
          <w:rFonts w:ascii="黑体" w:eastAsia="黑体" w:hAnsi="黑体" w:hint="eastAsia"/>
          <w:sz w:val="28"/>
          <w:szCs w:val="28"/>
        </w:rPr>
        <w:t>为革新力量</w:t>
      </w:r>
      <w:r w:rsidRPr="00865D83">
        <w:rPr>
          <w:rFonts w:ascii="黑体" w:eastAsia="黑体" w:hAnsi="黑体" w:hint="eastAsia"/>
          <w:sz w:val="28"/>
          <w:szCs w:val="28"/>
        </w:rPr>
        <w:t>的</w:t>
      </w:r>
      <w:r w:rsidR="00C80301">
        <w:rPr>
          <w:rFonts w:ascii="黑体" w:eastAsia="黑体" w:hAnsi="黑体" w:hint="eastAsia"/>
          <w:sz w:val="28"/>
          <w:szCs w:val="28"/>
        </w:rPr>
        <w:t>信息</w:t>
      </w:r>
      <w:r w:rsidR="004432E0">
        <w:rPr>
          <w:rFonts w:ascii="黑体" w:eastAsia="黑体" w:hAnsi="黑体" w:hint="eastAsia"/>
          <w:sz w:val="28"/>
          <w:szCs w:val="28"/>
        </w:rPr>
        <w:t>时代</w:t>
      </w:r>
      <w:r w:rsidR="00C80301">
        <w:rPr>
          <w:rFonts w:ascii="黑体" w:eastAsia="黑体" w:hAnsi="黑体" w:hint="eastAsia"/>
          <w:sz w:val="28"/>
          <w:szCs w:val="28"/>
        </w:rPr>
        <w:t>，为加强高校质量监测评估的学术交流、推动教育监测评估学术平台的建设、促进高校教育监测评估实践的开展、全面</w:t>
      </w:r>
      <w:r w:rsidR="003B15DB">
        <w:rPr>
          <w:rFonts w:ascii="黑体" w:eastAsia="黑体" w:hAnsi="黑体" w:hint="eastAsia"/>
          <w:sz w:val="28"/>
          <w:szCs w:val="28"/>
        </w:rPr>
        <w:t>提升</w:t>
      </w:r>
      <w:r w:rsidR="00C80301">
        <w:rPr>
          <w:rFonts w:ascii="黑体" w:eastAsia="黑体" w:hAnsi="黑体" w:hint="eastAsia"/>
          <w:sz w:val="28"/>
          <w:szCs w:val="28"/>
        </w:rPr>
        <w:t>高校教育</w:t>
      </w:r>
      <w:r w:rsidRPr="00865D83">
        <w:rPr>
          <w:rFonts w:ascii="黑体" w:eastAsia="黑体" w:hAnsi="黑体" w:hint="eastAsia"/>
          <w:sz w:val="28"/>
          <w:szCs w:val="28"/>
        </w:rPr>
        <w:t>质量，北京理工大学学位与研究生教育研究中心主办，河西学院承办，《中国高教研究》编辑部、学位与研究生教育杂志社、《清华大学教育研究》编辑部、《研究生教育研究》编辑部、麦可思研究院协办，将于</w:t>
      </w:r>
      <w:r w:rsidRPr="00865D83">
        <w:rPr>
          <w:rFonts w:ascii="黑体" w:eastAsia="黑体" w:hAnsi="黑体"/>
          <w:sz w:val="28"/>
          <w:szCs w:val="28"/>
        </w:rPr>
        <w:t>2016</w:t>
      </w:r>
      <w:r w:rsidRPr="00865D83">
        <w:rPr>
          <w:rFonts w:ascii="黑体" w:eastAsia="黑体" w:hAnsi="黑体" w:hint="eastAsia"/>
          <w:sz w:val="28"/>
          <w:szCs w:val="28"/>
        </w:rPr>
        <w:t>年</w:t>
      </w:r>
      <w:r w:rsidRPr="00865D83">
        <w:rPr>
          <w:rFonts w:ascii="黑体" w:eastAsia="黑体" w:hAnsi="黑体"/>
          <w:sz w:val="28"/>
          <w:szCs w:val="28"/>
        </w:rPr>
        <w:t>8</w:t>
      </w:r>
      <w:r w:rsidRPr="00865D83">
        <w:rPr>
          <w:rFonts w:ascii="黑体" w:eastAsia="黑体" w:hAnsi="黑体" w:hint="eastAsia"/>
          <w:sz w:val="28"/>
          <w:szCs w:val="28"/>
        </w:rPr>
        <w:t>月</w:t>
      </w:r>
      <w:r w:rsidRPr="00865D83">
        <w:rPr>
          <w:rFonts w:ascii="黑体" w:eastAsia="黑体" w:hAnsi="黑体"/>
          <w:sz w:val="28"/>
          <w:szCs w:val="28"/>
        </w:rPr>
        <w:t>14-17</w:t>
      </w:r>
      <w:r w:rsidRPr="00865D83">
        <w:rPr>
          <w:rFonts w:ascii="黑体" w:eastAsia="黑体" w:hAnsi="黑体" w:hint="eastAsia"/>
          <w:sz w:val="28"/>
          <w:szCs w:val="28"/>
        </w:rPr>
        <w:t>日在甘肃</w:t>
      </w:r>
      <w:r w:rsidR="00D43FFD">
        <w:rPr>
          <w:rFonts w:ascii="黑体" w:eastAsia="黑体" w:hAnsi="黑体" w:hint="eastAsia"/>
          <w:sz w:val="28"/>
          <w:szCs w:val="28"/>
        </w:rPr>
        <w:t>省张掖市召开“全国高校质量监测研究会”成立大会暨全国高校教育</w:t>
      </w:r>
      <w:r w:rsidRPr="00865D83">
        <w:rPr>
          <w:rFonts w:ascii="黑体" w:eastAsia="黑体" w:hAnsi="黑体" w:hint="eastAsia"/>
          <w:sz w:val="28"/>
          <w:szCs w:val="28"/>
        </w:rPr>
        <w:t>质量监测评估学术研讨会。</w:t>
      </w:r>
    </w:p>
    <w:p w:rsidR="003812F7" w:rsidRPr="00865D83" w:rsidRDefault="003812F7" w:rsidP="00DE2EDB">
      <w:pPr>
        <w:spacing w:beforeLines="100" w:before="312" w:line="560" w:lineRule="exact"/>
        <w:ind w:firstLineChars="200" w:firstLine="560"/>
        <w:jc w:val="both"/>
        <w:rPr>
          <w:rFonts w:ascii="黑体" w:eastAsia="黑体" w:hAnsi="黑体"/>
          <w:sz w:val="28"/>
          <w:szCs w:val="28"/>
        </w:rPr>
      </w:pPr>
      <w:r w:rsidRPr="00865D83">
        <w:rPr>
          <w:rFonts w:ascii="黑体" w:eastAsia="黑体" w:hAnsi="黑体" w:hint="eastAsia"/>
          <w:sz w:val="28"/>
          <w:szCs w:val="28"/>
        </w:rPr>
        <w:t>现将会议通知如下：</w:t>
      </w:r>
    </w:p>
    <w:p w:rsidR="003812F7" w:rsidRPr="00EE5AAF" w:rsidRDefault="003812F7" w:rsidP="00DE2EDB">
      <w:pPr>
        <w:spacing w:beforeLines="100" w:before="312" w:afterLines="100" w:after="312" w:line="560" w:lineRule="exact"/>
        <w:ind w:firstLineChars="200" w:firstLine="643"/>
        <w:jc w:val="both"/>
        <w:rPr>
          <w:rFonts w:ascii="黑体" w:eastAsia="黑体" w:hAnsi="黑体"/>
          <w:b/>
          <w:sz w:val="32"/>
          <w:szCs w:val="32"/>
        </w:rPr>
      </w:pPr>
      <w:r w:rsidRPr="00EE5AAF">
        <w:rPr>
          <w:rFonts w:ascii="黑体" w:eastAsia="黑体" w:hAnsi="黑体" w:hint="eastAsia"/>
          <w:b/>
          <w:sz w:val="32"/>
          <w:szCs w:val="32"/>
        </w:rPr>
        <w:t>一、会议议程</w:t>
      </w:r>
    </w:p>
    <w:p w:rsidR="003812F7" w:rsidRPr="00EE5AAF" w:rsidRDefault="003812F7" w:rsidP="00774CBA">
      <w:pPr>
        <w:spacing w:line="360" w:lineRule="auto"/>
        <w:ind w:firstLineChars="200" w:firstLine="560"/>
        <w:jc w:val="both"/>
        <w:rPr>
          <w:rFonts w:ascii="黑体" w:eastAsia="黑体" w:hAnsi="黑体"/>
          <w:sz w:val="28"/>
          <w:szCs w:val="28"/>
        </w:rPr>
      </w:pPr>
      <w:r w:rsidRPr="00EE5AAF">
        <w:rPr>
          <w:rFonts w:ascii="黑体" w:eastAsia="黑体" w:hAnsi="黑体" w:hint="eastAsia"/>
          <w:sz w:val="28"/>
          <w:szCs w:val="28"/>
        </w:rPr>
        <w:t>本次会议主要包括以下两项议程：</w:t>
      </w:r>
    </w:p>
    <w:p w:rsidR="003812F7" w:rsidRPr="00EE5AAF" w:rsidRDefault="003812F7" w:rsidP="00774CBA">
      <w:pPr>
        <w:spacing w:line="360" w:lineRule="auto"/>
        <w:ind w:firstLineChars="200" w:firstLine="560"/>
        <w:jc w:val="both"/>
        <w:rPr>
          <w:rFonts w:ascii="黑体" w:eastAsia="黑体" w:hAnsi="黑体"/>
          <w:sz w:val="28"/>
          <w:szCs w:val="28"/>
        </w:rPr>
      </w:pPr>
      <w:r w:rsidRPr="00EE5AAF">
        <w:rPr>
          <w:rFonts w:ascii="黑体" w:eastAsia="黑体" w:hAnsi="黑体"/>
          <w:sz w:val="28"/>
          <w:szCs w:val="28"/>
        </w:rPr>
        <w:t xml:space="preserve">1. </w:t>
      </w:r>
      <w:r w:rsidRPr="00EE5AAF">
        <w:rPr>
          <w:rFonts w:ascii="黑体" w:eastAsia="黑体" w:hAnsi="黑体" w:hint="eastAsia"/>
          <w:sz w:val="28"/>
          <w:szCs w:val="28"/>
        </w:rPr>
        <w:t>“全国高校质量监测研究会”成立大会（</w:t>
      </w:r>
      <w:smartTag w:uri="urn:schemas-microsoft-com:office:smarttags" w:element="chsdate">
        <w:smartTagPr>
          <w:attr w:name="IsROCDate" w:val="False"/>
          <w:attr w:name="IsLunarDate" w:val="False"/>
          <w:attr w:name="Day" w:val="15"/>
          <w:attr w:name="Month" w:val="8"/>
          <w:attr w:name="Year" w:val="2016"/>
        </w:smartTagPr>
        <w:r w:rsidRPr="00EE5AAF">
          <w:rPr>
            <w:rFonts w:ascii="黑体" w:eastAsia="黑体" w:hAnsi="黑体"/>
            <w:sz w:val="28"/>
            <w:szCs w:val="28"/>
          </w:rPr>
          <w:t>2016</w:t>
        </w:r>
        <w:r w:rsidRPr="00EE5AAF">
          <w:rPr>
            <w:rFonts w:ascii="黑体" w:eastAsia="黑体" w:hAnsi="黑体" w:hint="eastAsia"/>
            <w:sz w:val="28"/>
            <w:szCs w:val="28"/>
          </w:rPr>
          <w:t>年</w:t>
        </w:r>
        <w:r w:rsidRPr="00EE5AAF">
          <w:rPr>
            <w:rFonts w:ascii="黑体" w:eastAsia="黑体" w:hAnsi="黑体"/>
            <w:sz w:val="28"/>
            <w:szCs w:val="28"/>
          </w:rPr>
          <w:t>8</w:t>
        </w:r>
        <w:r w:rsidRPr="00EE5AAF">
          <w:rPr>
            <w:rFonts w:ascii="黑体" w:eastAsia="黑体" w:hAnsi="黑体" w:hint="eastAsia"/>
            <w:sz w:val="28"/>
            <w:szCs w:val="28"/>
          </w:rPr>
          <w:t>月</w:t>
        </w:r>
        <w:r w:rsidRPr="00EE5AAF">
          <w:rPr>
            <w:rFonts w:ascii="黑体" w:eastAsia="黑体" w:hAnsi="黑体"/>
            <w:sz w:val="28"/>
            <w:szCs w:val="28"/>
          </w:rPr>
          <w:t>15</w:t>
        </w:r>
        <w:r w:rsidRPr="00EE5AAF">
          <w:rPr>
            <w:rFonts w:ascii="黑体" w:eastAsia="黑体" w:hAnsi="黑体" w:hint="eastAsia"/>
            <w:sz w:val="28"/>
            <w:szCs w:val="28"/>
          </w:rPr>
          <w:t>日</w:t>
        </w:r>
      </w:smartTag>
      <w:r w:rsidRPr="00EE5AAF">
        <w:rPr>
          <w:rFonts w:ascii="黑体" w:eastAsia="黑体" w:hAnsi="黑体" w:hint="eastAsia"/>
          <w:sz w:val="28"/>
          <w:szCs w:val="28"/>
        </w:rPr>
        <w:t>）</w:t>
      </w:r>
    </w:p>
    <w:p w:rsidR="00A2065B" w:rsidRPr="00EE5AAF" w:rsidRDefault="003812F7" w:rsidP="00774CBA">
      <w:pPr>
        <w:spacing w:line="360" w:lineRule="auto"/>
        <w:ind w:firstLineChars="200" w:firstLine="560"/>
        <w:jc w:val="both"/>
        <w:rPr>
          <w:rFonts w:ascii="黑体" w:eastAsia="黑体" w:hAnsi="黑体"/>
          <w:sz w:val="28"/>
          <w:szCs w:val="28"/>
        </w:rPr>
      </w:pPr>
      <w:r w:rsidRPr="00EE5AAF">
        <w:rPr>
          <w:rFonts w:ascii="黑体" w:eastAsia="黑体" w:hAnsi="黑体"/>
          <w:sz w:val="28"/>
          <w:szCs w:val="28"/>
        </w:rPr>
        <w:t xml:space="preserve">2. </w:t>
      </w:r>
      <w:r w:rsidRPr="00EE5AAF">
        <w:rPr>
          <w:rFonts w:ascii="黑体" w:eastAsia="黑体" w:hAnsi="黑体" w:hint="eastAsia"/>
          <w:sz w:val="28"/>
          <w:szCs w:val="28"/>
        </w:rPr>
        <w:t>全国高校教育质量监测评估学术研讨会（</w:t>
      </w:r>
      <w:r w:rsidRPr="00EE5AAF">
        <w:rPr>
          <w:rFonts w:ascii="黑体" w:eastAsia="黑体" w:hAnsi="黑体"/>
          <w:sz w:val="28"/>
          <w:szCs w:val="28"/>
        </w:rPr>
        <w:t>2016</w:t>
      </w:r>
      <w:r w:rsidRPr="00EE5AAF">
        <w:rPr>
          <w:rFonts w:ascii="黑体" w:eastAsia="黑体" w:hAnsi="黑体" w:hint="eastAsia"/>
          <w:sz w:val="28"/>
          <w:szCs w:val="28"/>
        </w:rPr>
        <w:t>年</w:t>
      </w:r>
      <w:r w:rsidRPr="00EE5AAF">
        <w:rPr>
          <w:rFonts w:ascii="黑体" w:eastAsia="黑体" w:hAnsi="黑体"/>
          <w:sz w:val="28"/>
          <w:szCs w:val="28"/>
        </w:rPr>
        <w:t>8</w:t>
      </w:r>
      <w:r w:rsidRPr="00EE5AAF">
        <w:rPr>
          <w:rFonts w:ascii="黑体" w:eastAsia="黑体" w:hAnsi="黑体" w:hint="eastAsia"/>
          <w:sz w:val="28"/>
          <w:szCs w:val="28"/>
        </w:rPr>
        <w:t>月</w:t>
      </w:r>
      <w:r w:rsidRPr="00EE5AAF">
        <w:rPr>
          <w:rFonts w:ascii="黑体" w:eastAsia="黑体" w:hAnsi="黑体"/>
          <w:sz w:val="28"/>
          <w:szCs w:val="28"/>
        </w:rPr>
        <w:t>16</w:t>
      </w:r>
      <w:r w:rsidR="00032239" w:rsidRPr="00EE5AAF">
        <w:rPr>
          <w:rFonts w:ascii="黑体" w:eastAsia="黑体" w:hAnsi="黑体" w:hint="eastAsia"/>
          <w:sz w:val="28"/>
          <w:szCs w:val="28"/>
        </w:rPr>
        <w:t>-17日</w:t>
      </w:r>
      <w:r w:rsidRPr="00EE5AAF">
        <w:rPr>
          <w:rFonts w:ascii="黑体" w:eastAsia="黑体" w:hAnsi="黑体" w:hint="eastAsia"/>
          <w:sz w:val="28"/>
          <w:szCs w:val="28"/>
        </w:rPr>
        <w:t>）</w:t>
      </w:r>
    </w:p>
    <w:p w:rsidR="003812F7" w:rsidRPr="00EE5AAF" w:rsidRDefault="003812F7" w:rsidP="00DE2EDB">
      <w:pPr>
        <w:spacing w:beforeLines="100" w:before="312" w:afterLines="100" w:after="312" w:line="560" w:lineRule="exact"/>
        <w:ind w:firstLineChars="200" w:firstLine="643"/>
        <w:jc w:val="both"/>
        <w:rPr>
          <w:rFonts w:ascii="黑体" w:eastAsia="黑体" w:hAnsi="黑体"/>
          <w:b/>
          <w:sz w:val="32"/>
          <w:szCs w:val="32"/>
        </w:rPr>
      </w:pPr>
      <w:r w:rsidRPr="00EE5AAF">
        <w:rPr>
          <w:rFonts w:ascii="黑体" w:eastAsia="黑体" w:hAnsi="黑体" w:hint="eastAsia"/>
          <w:b/>
          <w:sz w:val="32"/>
          <w:szCs w:val="32"/>
        </w:rPr>
        <w:lastRenderedPageBreak/>
        <w:t>二、“全国高校质量监测研究会”成立大会</w:t>
      </w:r>
    </w:p>
    <w:p w:rsidR="003812F7" w:rsidRPr="00EE5AAF" w:rsidRDefault="003F5A40" w:rsidP="003A239F">
      <w:pPr>
        <w:spacing w:line="560" w:lineRule="exact"/>
        <w:ind w:firstLineChars="200" w:firstLine="560"/>
        <w:jc w:val="both"/>
        <w:rPr>
          <w:rFonts w:ascii="黑体" w:eastAsia="黑体" w:hAnsi="黑体"/>
          <w:sz w:val="28"/>
          <w:szCs w:val="28"/>
        </w:rPr>
      </w:pPr>
      <w:r w:rsidRPr="00EE5AAF">
        <w:rPr>
          <w:rFonts w:ascii="黑体" w:eastAsia="黑体" w:hAnsi="黑体" w:hint="eastAsia"/>
          <w:sz w:val="28"/>
          <w:szCs w:val="28"/>
        </w:rPr>
        <w:t>“全国高校质量监测研究会”</w:t>
      </w:r>
      <w:r w:rsidR="003812F7" w:rsidRPr="00EE5AAF">
        <w:rPr>
          <w:rFonts w:ascii="黑体" w:eastAsia="黑体" w:hAnsi="黑体" w:hint="eastAsia"/>
          <w:sz w:val="28"/>
          <w:szCs w:val="28"/>
        </w:rPr>
        <w:t>是国内首家以高校质量监测理论与实践研究为核心工作对象的社会学术团体，隶属于“全国高校信息资料研究会”</w:t>
      </w:r>
      <w:r w:rsidR="003812F7" w:rsidRPr="00EE5AAF">
        <w:rPr>
          <w:rFonts w:ascii="黑体" w:eastAsia="黑体" w:hAnsi="黑体"/>
          <w:sz w:val="28"/>
          <w:szCs w:val="28"/>
        </w:rPr>
        <w:t xml:space="preserve"> </w:t>
      </w:r>
      <w:r w:rsidR="003812F7" w:rsidRPr="00EE5AAF">
        <w:rPr>
          <w:rFonts w:ascii="黑体" w:eastAsia="黑体" w:hAnsi="黑体" w:hint="eastAsia"/>
          <w:sz w:val="28"/>
          <w:szCs w:val="28"/>
        </w:rPr>
        <w:t>一级学会。“全国高校质量监测研究会”筹备会议已于</w:t>
      </w:r>
      <w:r w:rsidR="003812F7" w:rsidRPr="00EE5AAF">
        <w:rPr>
          <w:rFonts w:ascii="黑体" w:eastAsia="黑体" w:hAnsi="黑体"/>
          <w:sz w:val="28"/>
          <w:szCs w:val="28"/>
        </w:rPr>
        <w:t>2016</w:t>
      </w:r>
      <w:r w:rsidR="003812F7" w:rsidRPr="00EE5AAF">
        <w:rPr>
          <w:rFonts w:ascii="黑体" w:eastAsia="黑体" w:hAnsi="黑体" w:hint="eastAsia"/>
          <w:sz w:val="28"/>
          <w:szCs w:val="28"/>
        </w:rPr>
        <w:t>年</w:t>
      </w:r>
      <w:r w:rsidR="003812F7" w:rsidRPr="00EE5AAF">
        <w:rPr>
          <w:rFonts w:ascii="黑体" w:eastAsia="黑体" w:hAnsi="黑体"/>
          <w:sz w:val="28"/>
          <w:szCs w:val="28"/>
        </w:rPr>
        <w:t>6</w:t>
      </w:r>
      <w:r w:rsidR="003812F7" w:rsidRPr="00EE5AAF">
        <w:rPr>
          <w:rFonts w:ascii="黑体" w:eastAsia="黑体" w:hAnsi="黑体" w:hint="eastAsia"/>
          <w:sz w:val="28"/>
          <w:szCs w:val="28"/>
        </w:rPr>
        <w:t>月</w:t>
      </w:r>
      <w:r w:rsidR="003812F7" w:rsidRPr="00EE5AAF">
        <w:rPr>
          <w:rFonts w:ascii="黑体" w:eastAsia="黑体" w:hAnsi="黑体"/>
          <w:sz w:val="28"/>
          <w:szCs w:val="28"/>
        </w:rPr>
        <w:t>16</w:t>
      </w:r>
      <w:r w:rsidR="003812F7" w:rsidRPr="00EE5AAF">
        <w:rPr>
          <w:rFonts w:ascii="黑体" w:eastAsia="黑体" w:hAnsi="黑体" w:hint="eastAsia"/>
          <w:sz w:val="28"/>
          <w:szCs w:val="28"/>
        </w:rPr>
        <w:t>日在北京召开。经筹备会议决定，将于</w:t>
      </w:r>
      <w:r w:rsidR="003812F7" w:rsidRPr="00EE5AAF">
        <w:rPr>
          <w:rFonts w:ascii="黑体" w:eastAsia="黑体" w:hAnsi="黑体"/>
          <w:sz w:val="28"/>
          <w:szCs w:val="28"/>
        </w:rPr>
        <w:t>2016</w:t>
      </w:r>
      <w:r w:rsidR="003812F7" w:rsidRPr="00EE5AAF">
        <w:rPr>
          <w:rFonts w:ascii="黑体" w:eastAsia="黑体" w:hAnsi="黑体" w:hint="eastAsia"/>
          <w:sz w:val="28"/>
          <w:szCs w:val="28"/>
        </w:rPr>
        <w:t>年</w:t>
      </w:r>
      <w:r w:rsidR="003812F7" w:rsidRPr="00EE5AAF">
        <w:rPr>
          <w:rFonts w:ascii="黑体" w:eastAsia="黑体" w:hAnsi="黑体"/>
          <w:sz w:val="28"/>
          <w:szCs w:val="28"/>
        </w:rPr>
        <w:t>8</w:t>
      </w:r>
      <w:r w:rsidR="003812F7" w:rsidRPr="00EE5AAF">
        <w:rPr>
          <w:rFonts w:ascii="黑体" w:eastAsia="黑体" w:hAnsi="黑体" w:hint="eastAsia"/>
          <w:sz w:val="28"/>
          <w:szCs w:val="28"/>
        </w:rPr>
        <w:t>月</w:t>
      </w:r>
      <w:r w:rsidR="003812F7" w:rsidRPr="00EE5AAF">
        <w:rPr>
          <w:rFonts w:ascii="黑体" w:eastAsia="黑体" w:hAnsi="黑体"/>
          <w:sz w:val="28"/>
          <w:szCs w:val="28"/>
        </w:rPr>
        <w:t>15</w:t>
      </w:r>
      <w:r w:rsidR="003812F7" w:rsidRPr="00EE5AAF">
        <w:rPr>
          <w:rFonts w:ascii="黑体" w:eastAsia="黑体" w:hAnsi="黑体" w:hint="eastAsia"/>
          <w:sz w:val="28"/>
          <w:szCs w:val="28"/>
        </w:rPr>
        <w:t>日在甘肃省张掖市召开“全国高校质量监测研究会”成立大会，</w:t>
      </w:r>
      <w:r w:rsidR="006B6204">
        <w:rPr>
          <w:rFonts w:ascii="黑体" w:eastAsia="黑体" w:hAnsi="黑体" w:hint="eastAsia"/>
          <w:sz w:val="28"/>
          <w:szCs w:val="28"/>
        </w:rPr>
        <w:t>学会按照现代社会治理的理念构建</w:t>
      </w:r>
      <w:r w:rsidR="003812F7" w:rsidRPr="00EE5AAF">
        <w:rPr>
          <w:rFonts w:ascii="黑体" w:eastAsia="黑体" w:hAnsi="黑体" w:hint="eastAsia"/>
          <w:sz w:val="28"/>
          <w:szCs w:val="28"/>
        </w:rPr>
        <w:t>运行机制及内设部门，届时将选举理事单位、常务理事单位、副会长、会长等，以及讨论成立内设部门及其负责人等事项。</w:t>
      </w:r>
    </w:p>
    <w:p w:rsidR="003812F7" w:rsidRPr="00EE5AAF" w:rsidRDefault="003812F7" w:rsidP="003A239F">
      <w:pPr>
        <w:spacing w:line="560" w:lineRule="exact"/>
        <w:ind w:firstLineChars="200" w:firstLine="560"/>
        <w:jc w:val="both"/>
        <w:rPr>
          <w:rFonts w:ascii="黑体" w:eastAsia="黑体" w:hAnsi="黑体"/>
          <w:sz w:val="28"/>
          <w:szCs w:val="28"/>
        </w:rPr>
      </w:pPr>
      <w:r w:rsidRPr="00EE5AAF">
        <w:rPr>
          <w:rFonts w:ascii="黑体" w:eastAsia="黑体" w:hAnsi="黑体"/>
          <w:sz w:val="28"/>
          <w:szCs w:val="28"/>
        </w:rPr>
        <w:t xml:space="preserve"> </w:t>
      </w:r>
      <w:r w:rsidRPr="00EE5AAF">
        <w:rPr>
          <w:rFonts w:ascii="黑体" w:eastAsia="黑体" w:hAnsi="黑体" w:hint="eastAsia"/>
          <w:sz w:val="28"/>
          <w:szCs w:val="28"/>
        </w:rPr>
        <w:t>“全国高校质量监测研究会”热烈邀请高校（校内二级单位可同时加入）、科研院所、教育评估机构、教育信息公司等组织踊跃入会！</w:t>
      </w:r>
    </w:p>
    <w:p w:rsidR="003812F7" w:rsidRPr="00EE5AAF" w:rsidRDefault="003812F7" w:rsidP="00DE2EDB">
      <w:pPr>
        <w:spacing w:beforeLines="100" w:before="312" w:afterLines="100" w:after="312" w:line="560" w:lineRule="exact"/>
        <w:ind w:firstLineChars="200" w:firstLine="643"/>
        <w:jc w:val="both"/>
        <w:rPr>
          <w:rFonts w:ascii="黑体" w:eastAsia="黑体" w:hAnsi="黑体"/>
          <w:b/>
          <w:sz w:val="32"/>
          <w:szCs w:val="32"/>
        </w:rPr>
      </w:pPr>
      <w:r w:rsidRPr="00EE5AAF">
        <w:rPr>
          <w:rFonts w:ascii="黑体" w:eastAsia="黑体" w:hAnsi="黑体" w:hint="eastAsia"/>
          <w:b/>
          <w:sz w:val="32"/>
          <w:szCs w:val="32"/>
        </w:rPr>
        <w:t>三、全国高校教育质量监测评估学术研讨会</w:t>
      </w:r>
    </w:p>
    <w:p w:rsidR="003812F7" w:rsidRPr="00EE5AAF" w:rsidRDefault="00AF41CE" w:rsidP="003A239F">
      <w:pPr>
        <w:spacing w:line="560" w:lineRule="exact"/>
        <w:ind w:firstLineChars="200" w:firstLine="560"/>
        <w:jc w:val="both"/>
        <w:rPr>
          <w:rFonts w:ascii="黑体" w:eastAsia="黑体" w:hAnsi="黑体"/>
          <w:sz w:val="28"/>
          <w:szCs w:val="28"/>
        </w:rPr>
      </w:pPr>
      <w:r>
        <w:rPr>
          <w:rFonts w:ascii="黑体" w:eastAsia="黑体" w:hAnsi="黑体" w:hint="eastAsia"/>
          <w:sz w:val="28"/>
          <w:szCs w:val="28"/>
        </w:rPr>
        <w:t>本次研讨会的主题为“高校教育质量监测评估的理论</w:t>
      </w:r>
      <w:r w:rsidR="003812F7" w:rsidRPr="00EE5AAF">
        <w:rPr>
          <w:rFonts w:ascii="黑体" w:eastAsia="黑体" w:hAnsi="黑体" w:hint="eastAsia"/>
          <w:sz w:val="28"/>
          <w:szCs w:val="28"/>
        </w:rPr>
        <w:t>与实践”。会议将邀请高等教育、研究生教育、教育评估、信息技术等领域的知名专家作大会报告。会议还将</w:t>
      </w:r>
      <w:r w:rsidR="003812F7" w:rsidRPr="00472E6B">
        <w:rPr>
          <w:rFonts w:ascii="黑体" w:eastAsia="黑体" w:hAnsi="黑体" w:hint="eastAsia"/>
          <w:b/>
          <w:color w:val="FF0000"/>
          <w:sz w:val="28"/>
          <w:szCs w:val="28"/>
        </w:rPr>
        <w:t>从征文中遴选部分论文作者</w:t>
      </w:r>
      <w:r w:rsidR="00436267" w:rsidRPr="00472E6B">
        <w:rPr>
          <w:rFonts w:ascii="黑体" w:eastAsia="黑体" w:hAnsi="黑体" w:hint="eastAsia"/>
          <w:b/>
          <w:color w:val="FF0000"/>
          <w:sz w:val="28"/>
          <w:szCs w:val="28"/>
        </w:rPr>
        <w:t>或参会代表自荐</w:t>
      </w:r>
      <w:r w:rsidR="00436267">
        <w:rPr>
          <w:rFonts w:ascii="黑体" w:eastAsia="黑体" w:hAnsi="黑体" w:hint="eastAsia"/>
          <w:sz w:val="28"/>
          <w:szCs w:val="28"/>
        </w:rPr>
        <w:t>（请于</w:t>
      </w:r>
      <w:r w:rsidR="00436267" w:rsidRPr="00EE5AAF">
        <w:rPr>
          <w:rFonts w:ascii="黑体" w:eastAsia="黑体" w:hAnsi="黑体"/>
          <w:color w:val="FF0000"/>
          <w:sz w:val="28"/>
          <w:szCs w:val="28"/>
        </w:rPr>
        <w:t>2016</w:t>
      </w:r>
      <w:r w:rsidR="00436267" w:rsidRPr="00EE5AAF">
        <w:rPr>
          <w:rFonts w:ascii="黑体" w:eastAsia="黑体" w:hAnsi="黑体" w:hint="eastAsia"/>
          <w:color w:val="FF0000"/>
          <w:sz w:val="28"/>
          <w:szCs w:val="28"/>
        </w:rPr>
        <w:t>年</w:t>
      </w:r>
      <w:r w:rsidR="00436267" w:rsidRPr="00EE5AAF">
        <w:rPr>
          <w:rFonts w:ascii="黑体" w:eastAsia="黑体" w:hAnsi="黑体"/>
          <w:color w:val="FF0000"/>
          <w:sz w:val="28"/>
          <w:szCs w:val="28"/>
        </w:rPr>
        <w:t>8</w:t>
      </w:r>
      <w:r w:rsidR="00436267" w:rsidRPr="00EE5AAF">
        <w:rPr>
          <w:rFonts w:ascii="黑体" w:eastAsia="黑体" w:hAnsi="黑体" w:hint="eastAsia"/>
          <w:color w:val="FF0000"/>
          <w:sz w:val="28"/>
          <w:szCs w:val="28"/>
        </w:rPr>
        <w:t>月</w:t>
      </w:r>
      <w:r w:rsidR="00436267" w:rsidRPr="00EE5AAF">
        <w:rPr>
          <w:rFonts w:ascii="黑体" w:eastAsia="黑体" w:hAnsi="黑体"/>
          <w:color w:val="FF0000"/>
          <w:sz w:val="28"/>
          <w:szCs w:val="28"/>
        </w:rPr>
        <w:t>5</w:t>
      </w:r>
      <w:r w:rsidR="00436267" w:rsidRPr="00EE5AAF">
        <w:rPr>
          <w:rFonts w:ascii="黑体" w:eastAsia="黑体" w:hAnsi="黑体" w:hint="eastAsia"/>
          <w:color w:val="FF0000"/>
          <w:sz w:val="28"/>
          <w:szCs w:val="28"/>
        </w:rPr>
        <w:t>日</w:t>
      </w:r>
      <w:r w:rsidR="00436267">
        <w:rPr>
          <w:rFonts w:ascii="黑体" w:eastAsia="黑体" w:hAnsi="黑体" w:hint="eastAsia"/>
          <w:color w:val="FF0000"/>
          <w:sz w:val="28"/>
          <w:szCs w:val="28"/>
        </w:rPr>
        <w:t>之前将报告文章发送至</w:t>
      </w:r>
      <w:r w:rsidR="009C4421">
        <w:rPr>
          <w:rFonts w:ascii="黑体" w:eastAsia="黑体" w:hAnsi="黑体" w:hint="eastAsia"/>
          <w:color w:val="FF0000"/>
          <w:sz w:val="28"/>
          <w:szCs w:val="28"/>
        </w:rPr>
        <w:t>rcge@bit.edu.cn</w:t>
      </w:r>
      <w:r w:rsidR="00436267">
        <w:rPr>
          <w:rFonts w:ascii="黑体" w:eastAsia="黑体" w:hAnsi="黑体" w:hint="eastAsia"/>
          <w:sz w:val="28"/>
          <w:szCs w:val="28"/>
        </w:rPr>
        <w:t>）</w:t>
      </w:r>
      <w:r w:rsidR="003812F7" w:rsidRPr="00EE5AAF">
        <w:rPr>
          <w:rFonts w:ascii="黑体" w:eastAsia="黑体" w:hAnsi="黑体" w:hint="eastAsia"/>
          <w:sz w:val="28"/>
          <w:szCs w:val="28"/>
        </w:rPr>
        <w:t>作大会报告、分会场报告。</w:t>
      </w:r>
    </w:p>
    <w:p w:rsidR="003812F7" w:rsidRPr="00EE5AAF" w:rsidRDefault="003812F7" w:rsidP="003A239F">
      <w:pPr>
        <w:spacing w:line="560" w:lineRule="exact"/>
        <w:ind w:firstLineChars="200" w:firstLine="560"/>
        <w:jc w:val="both"/>
        <w:rPr>
          <w:rFonts w:ascii="黑体" w:eastAsia="黑体" w:hAnsi="黑体"/>
          <w:sz w:val="28"/>
          <w:szCs w:val="28"/>
        </w:rPr>
      </w:pPr>
      <w:r w:rsidRPr="00EE5AAF">
        <w:rPr>
          <w:rFonts w:ascii="黑体" w:eastAsia="黑体" w:hAnsi="黑体" w:hint="eastAsia"/>
          <w:sz w:val="28"/>
          <w:szCs w:val="28"/>
        </w:rPr>
        <w:t>会议主题集中在以下五个方面：</w:t>
      </w:r>
    </w:p>
    <w:p w:rsidR="003812F7" w:rsidRPr="00EE5AAF" w:rsidRDefault="003812F7" w:rsidP="00B519B2">
      <w:pPr>
        <w:spacing w:line="560" w:lineRule="exact"/>
        <w:ind w:firstLine="0"/>
        <w:jc w:val="both"/>
        <w:rPr>
          <w:rFonts w:ascii="黑体" w:eastAsia="黑体" w:hAnsi="黑体"/>
          <w:sz w:val="28"/>
          <w:szCs w:val="28"/>
        </w:rPr>
      </w:pPr>
      <w:r w:rsidRPr="00EE5AAF">
        <w:rPr>
          <w:rFonts w:ascii="黑体" w:eastAsia="黑体" w:hAnsi="黑体"/>
          <w:sz w:val="28"/>
          <w:szCs w:val="28"/>
        </w:rPr>
        <w:t xml:space="preserve">   </w:t>
      </w:r>
      <w:r w:rsidRPr="00EE5AAF">
        <w:rPr>
          <w:rFonts w:ascii="黑体" w:eastAsia="黑体" w:hAnsi="黑体" w:hint="eastAsia"/>
          <w:sz w:val="28"/>
          <w:szCs w:val="28"/>
        </w:rPr>
        <w:t>（</w:t>
      </w:r>
      <w:r w:rsidRPr="00EE5AAF">
        <w:rPr>
          <w:rFonts w:ascii="黑体" w:eastAsia="黑体" w:hAnsi="黑体"/>
          <w:sz w:val="28"/>
          <w:szCs w:val="28"/>
        </w:rPr>
        <w:t>1</w:t>
      </w:r>
      <w:r w:rsidRPr="00EE5AAF">
        <w:rPr>
          <w:rFonts w:ascii="黑体" w:eastAsia="黑体" w:hAnsi="黑体" w:hint="eastAsia"/>
          <w:sz w:val="28"/>
          <w:szCs w:val="28"/>
        </w:rPr>
        <w:t>）大数据驱动的高校教育质量监测评估面临的机遇与挑战；</w:t>
      </w:r>
    </w:p>
    <w:p w:rsidR="003812F7" w:rsidRPr="00EE5AAF" w:rsidRDefault="003812F7" w:rsidP="00B519B2">
      <w:pPr>
        <w:spacing w:line="560" w:lineRule="exact"/>
        <w:ind w:firstLine="0"/>
        <w:jc w:val="both"/>
        <w:rPr>
          <w:rFonts w:ascii="黑体" w:eastAsia="黑体" w:hAnsi="黑体"/>
          <w:sz w:val="28"/>
          <w:szCs w:val="28"/>
        </w:rPr>
      </w:pPr>
      <w:r w:rsidRPr="00EE5AAF">
        <w:rPr>
          <w:rFonts w:ascii="黑体" w:eastAsia="黑体" w:hAnsi="黑体"/>
          <w:sz w:val="28"/>
          <w:szCs w:val="28"/>
        </w:rPr>
        <w:t xml:space="preserve">   </w:t>
      </w:r>
      <w:r w:rsidRPr="00EE5AAF">
        <w:rPr>
          <w:rFonts w:ascii="黑体" w:eastAsia="黑体" w:hAnsi="黑体" w:hint="eastAsia"/>
          <w:sz w:val="28"/>
          <w:szCs w:val="28"/>
        </w:rPr>
        <w:t>（</w:t>
      </w:r>
      <w:r w:rsidRPr="00EE5AAF">
        <w:rPr>
          <w:rFonts w:ascii="黑体" w:eastAsia="黑体" w:hAnsi="黑体"/>
          <w:sz w:val="28"/>
          <w:szCs w:val="28"/>
        </w:rPr>
        <w:t>2</w:t>
      </w:r>
      <w:r w:rsidRPr="00EE5AAF">
        <w:rPr>
          <w:rFonts w:ascii="黑体" w:eastAsia="黑体" w:hAnsi="黑体" w:hint="eastAsia"/>
          <w:sz w:val="28"/>
          <w:szCs w:val="28"/>
        </w:rPr>
        <w:t>）大数据驱动的高校教育质量监测评估的基本理论；</w:t>
      </w:r>
    </w:p>
    <w:p w:rsidR="003812F7" w:rsidRPr="00EE5AAF" w:rsidRDefault="003812F7" w:rsidP="00B519B2">
      <w:pPr>
        <w:spacing w:line="560" w:lineRule="exact"/>
        <w:ind w:firstLine="0"/>
        <w:jc w:val="both"/>
        <w:rPr>
          <w:rFonts w:ascii="黑体" w:eastAsia="黑体" w:hAnsi="黑体"/>
          <w:sz w:val="28"/>
          <w:szCs w:val="28"/>
        </w:rPr>
      </w:pPr>
      <w:r w:rsidRPr="00EE5AAF">
        <w:rPr>
          <w:rFonts w:ascii="黑体" w:eastAsia="黑体" w:hAnsi="黑体"/>
          <w:sz w:val="28"/>
          <w:szCs w:val="28"/>
        </w:rPr>
        <w:t xml:space="preserve">   </w:t>
      </w:r>
      <w:r w:rsidRPr="00EE5AAF">
        <w:rPr>
          <w:rFonts w:ascii="黑体" w:eastAsia="黑体" w:hAnsi="黑体" w:hint="eastAsia"/>
          <w:sz w:val="28"/>
          <w:szCs w:val="28"/>
        </w:rPr>
        <w:t>（</w:t>
      </w:r>
      <w:r w:rsidRPr="00EE5AAF">
        <w:rPr>
          <w:rFonts w:ascii="黑体" w:eastAsia="黑体" w:hAnsi="黑体"/>
          <w:sz w:val="28"/>
          <w:szCs w:val="28"/>
        </w:rPr>
        <w:t>3</w:t>
      </w:r>
      <w:r w:rsidRPr="00EE5AAF">
        <w:rPr>
          <w:rFonts w:ascii="黑体" w:eastAsia="黑体" w:hAnsi="黑体" w:hint="eastAsia"/>
          <w:sz w:val="28"/>
          <w:szCs w:val="28"/>
        </w:rPr>
        <w:t>）大数据驱动的高校教育质量监测评估的方法与模型；</w:t>
      </w:r>
    </w:p>
    <w:p w:rsidR="003812F7" w:rsidRPr="00EE5AAF" w:rsidRDefault="003812F7" w:rsidP="00B519B2">
      <w:pPr>
        <w:spacing w:line="560" w:lineRule="exact"/>
        <w:ind w:firstLine="0"/>
        <w:jc w:val="both"/>
        <w:rPr>
          <w:rFonts w:ascii="黑体" w:eastAsia="黑体" w:hAnsi="黑体"/>
          <w:sz w:val="28"/>
          <w:szCs w:val="28"/>
        </w:rPr>
      </w:pPr>
      <w:r w:rsidRPr="00EE5AAF">
        <w:rPr>
          <w:rFonts w:ascii="黑体" w:eastAsia="黑体" w:hAnsi="黑体"/>
          <w:sz w:val="28"/>
          <w:szCs w:val="28"/>
        </w:rPr>
        <w:t xml:space="preserve">   </w:t>
      </w:r>
      <w:r w:rsidRPr="00EE5AAF">
        <w:rPr>
          <w:rFonts w:ascii="黑体" w:eastAsia="黑体" w:hAnsi="黑体" w:hint="eastAsia"/>
          <w:sz w:val="28"/>
          <w:szCs w:val="28"/>
        </w:rPr>
        <w:t>（</w:t>
      </w:r>
      <w:r w:rsidRPr="00EE5AAF">
        <w:rPr>
          <w:rFonts w:ascii="黑体" w:eastAsia="黑体" w:hAnsi="黑体"/>
          <w:sz w:val="28"/>
          <w:szCs w:val="28"/>
        </w:rPr>
        <w:t>4</w:t>
      </w:r>
      <w:r w:rsidRPr="00EE5AAF">
        <w:rPr>
          <w:rFonts w:ascii="黑体" w:eastAsia="黑体" w:hAnsi="黑体" w:hint="eastAsia"/>
          <w:sz w:val="28"/>
          <w:szCs w:val="28"/>
        </w:rPr>
        <w:t>）高校教育质量监测评估的实践与实效；</w:t>
      </w:r>
    </w:p>
    <w:p w:rsidR="003812F7" w:rsidRPr="00EE5AAF" w:rsidRDefault="003812F7" w:rsidP="00B519B2">
      <w:pPr>
        <w:spacing w:line="560" w:lineRule="exact"/>
        <w:ind w:firstLine="0"/>
        <w:jc w:val="both"/>
        <w:rPr>
          <w:rFonts w:ascii="黑体" w:eastAsia="黑体" w:hAnsi="黑体"/>
          <w:sz w:val="28"/>
          <w:szCs w:val="28"/>
        </w:rPr>
      </w:pPr>
      <w:r w:rsidRPr="00EE5AAF">
        <w:rPr>
          <w:rFonts w:ascii="黑体" w:eastAsia="黑体" w:hAnsi="黑体"/>
          <w:sz w:val="28"/>
          <w:szCs w:val="28"/>
        </w:rPr>
        <w:t xml:space="preserve">   </w:t>
      </w:r>
      <w:r w:rsidRPr="00EE5AAF">
        <w:rPr>
          <w:rFonts w:ascii="黑体" w:eastAsia="黑体" w:hAnsi="黑体" w:hint="eastAsia"/>
          <w:sz w:val="28"/>
          <w:szCs w:val="28"/>
        </w:rPr>
        <w:t>（</w:t>
      </w:r>
      <w:r w:rsidRPr="00EE5AAF">
        <w:rPr>
          <w:rFonts w:ascii="黑体" w:eastAsia="黑体" w:hAnsi="黑体"/>
          <w:sz w:val="28"/>
          <w:szCs w:val="28"/>
        </w:rPr>
        <w:t>5</w:t>
      </w:r>
      <w:r w:rsidRPr="00EE5AAF">
        <w:rPr>
          <w:rFonts w:ascii="黑体" w:eastAsia="黑体" w:hAnsi="黑体" w:hint="eastAsia"/>
          <w:sz w:val="28"/>
          <w:szCs w:val="28"/>
        </w:rPr>
        <w:t>）高校教育质量保障与评估的实践与实效。</w:t>
      </w:r>
    </w:p>
    <w:p w:rsidR="003812F7" w:rsidRPr="00EE5AAF" w:rsidRDefault="003812F7" w:rsidP="00DE2EDB">
      <w:pPr>
        <w:spacing w:beforeLines="100" w:before="312" w:afterLines="100" w:after="312" w:line="560" w:lineRule="exact"/>
        <w:ind w:firstLineChars="200" w:firstLine="643"/>
        <w:jc w:val="both"/>
        <w:rPr>
          <w:rFonts w:ascii="黑体" w:eastAsia="黑体" w:hAnsi="黑体"/>
          <w:b/>
          <w:sz w:val="32"/>
          <w:szCs w:val="32"/>
        </w:rPr>
      </w:pPr>
      <w:r w:rsidRPr="00EE5AAF">
        <w:rPr>
          <w:rFonts w:ascii="黑体" w:eastAsia="黑体" w:hAnsi="黑体" w:hint="eastAsia"/>
          <w:b/>
          <w:sz w:val="32"/>
          <w:szCs w:val="32"/>
        </w:rPr>
        <w:lastRenderedPageBreak/>
        <w:t>四、会议时间、地点</w:t>
      </w:r>
    </w:p>
    <w:p w:rsidR="003812F7" w:rsidRPr="00EE5AAF" w:rsidRDefault="003812F7" w:rsidP="003A239F">
      <w:pPr>
        <w:spacing w:line="560" w:lineRule="exact"/>
        <w:ind w:firstLineChars="200" w:firstLine="560"/>
        <w:jc w:val="both"/>
        <w:rPr>
          <w:rFonts w:ascii="黑体" w:eastAsia="黑体" w:hAnsi="黑体"/>
          <w:sz w:val="28"/>
          <w:szCs w:val="28"/>
        </w:rPr>
      </w:pPr>
      <w:r w:rsidRPr="00EE5AAF">
        <w:rPr>
          <w:rFonts w:ascii="黑体" w:eastAsia="黑体" w:hAnsi="黑体" w:hint="eastAsia"/>
          <w:sz w:val="28"/>
          <w:szCs w:val="28"/>
        </w:rPr>
        <w:t>会议时间：</w:t>
      </w:r>
      <w:r w:rsidRPr="00EE5AAF">
        <w:rPr>
          <w:rFonts w:ascii="黑体" w:eastAsia="黑体" w:hAnsi="黑体"/>
          <w:sz w:val="28"/>
          <w:szCs w:val="28"/>
        </w:rPr>
        <w:t>2016</w:t>
      </w:r>
      <w:r w:rsidRPr="00EE5AAF">
        <w:rPr>
          <w:rFonts w:ascii="黑体" w:eastAsia="黑体" w:hAnsi="黑体" w:hint="eastAsia"/>
          <w:sz w:val="28"/>
          <w:szCs w:val="28"/>
        </w:rPr>
        <w:t>年</w:t>
      </w:r>
      <w:r w:rsidRPr="00EE5AAF">
        <w:rPr>
          <w:rFonts w:ascii="黑体" w:eastAsia="黑体" w:hAnsi="黑体"/>
          <w:sz w:val="28"/>
          <w:szCs w:val="28"/>
        </w:rPr>
        <w:t>8</w:t>
      </w:r>
      <w:r w:rsidRPr="00EE5AAF">
        <w:rPr>
          <w:rFonts w:ascii="黑体" w:eastAsia="黑体" w:hAnsi="黑体" w:hint="eastAsia"/>
          <w:sz w:val="28"/>
          <w:szCs w:val="28"/>
        </w:rPr>
        <w:t>月</w:t>
      </w:r>
      <w:r w:rsidRPr="00EE5AAF">
        <w:rPr>
          <w:rFonts w:ascii="黑体" w:eastAsia="黑体" w:hAnsi="黑体"/>
          <w:sz w:val="28"/>
          <w:szCs w:val="28"/>
        </w:rPr>
        <w:t>14--17</w:t>
      </w:r>
      <w:r w:rsidRPr="00EE5AAF">
        <w:rPr>
          <w:rFonts w:ascii="黑体" w:eastAsia="黑体" w:hAnsi="黑体" w:hint="eastAsia"/>
          <w:sz w:val="28"/>
          <w:szCs w:val="28"/>
        </w:rPr>
        <w:t>日</w:t>
      </w:r>
    </w:p>
    <w:p w:rsidR="003812F7" w:rsidRPr="00EE5AAF" w:rsidRDefault="003812F7" w:rsidP="000533A5">
      <w:pPr>
        <w:spacing w:line="560" w:lineRule="exact"/>
        <w:ind w:firstLineChars="200" w:firstLine="560"/>
        <w:jc w:val="both"/>
        <w:rPr>
          <w:rFonts w:ascii="黑体" w:eastAsia="黑体" w:hAnsi="黑体"/>
          <w:sz w:val="28"/>
          <w:szCs w:val="28"/>
        </w:rPr>
      </w:pPr>
      <w:r w:rsidRPr="00EE5AAF">
        <w:rPr>
          <w:rFonts w:ascii="黑体" w:eastAsia="黑体" w:hAnsi="黑体" w:hint="eastAsia"/>
          <w:sz w:val="28"/>
          <w:szCs w:val="28"/>
        </w:rPr>
        <w:t>会议地点：甘肃省张掖市张掖宾馆</w:t>
      </w:r>
      <w:r w:rsidRPr="00EE5AAF">
        <w:rPr>
          <w:rFonts w:ascii="黑体" w:eastAsia="黑体" w:hAnsi="黑体" w:cs="Tahoma" w:hint="eastAsia"/>
          <w:color w:val="333333"/>
          <w:sz w:val="28"/>
          <w:szCs w:val="28"/>
          <w:shd w:val="clear" w:color="auto" w:fill="FFFFFF"/>
        </w:rPr>
        <w:t>（张掖滨河新区滨河大道）</w:t>
      </w:r>
    </w:p>
    <w:p w:rsidR="003812F7" w:rsidRPr="00EE5AAF" w:rsidRDefault="003812F7" w:rsidP="003A239F">
      <w:pPr>
        <w:spacing w:line="560" w:lineRule="exact"/>
        <w:ind w:firstLineChars="200" w:firstLine="560"/>
        <w:jc w:val="both"/>
        <w:rPr>
          <w:rFonts w:ascii="黑体" w:eastAsia="黑体" w:hAnsi="黑体"/>
          <w:sz w:val="28"/>
          <w:szCs w:val="28"/>
        </w:rPr>
      </w:pPr>
      <w:r w:rsidRPr="00EE5AAF">
        <w:rPr>
          <w:rFonts w:ascii="黑体" w:eastAsia="黑体" w:hAnsi="黑体" w:hint="eastAsia"/>
          <w:sz w:val="28"/>
          <w:szCs w:val="28"/>
        </w:rPr>
        <w:t>报到时间：</w:t>
      </w:r>
      <w:r w:rsidRPr="00EE5AAF">
        <w:rPr>
          <w:rFonts w:ascii="黑体" w:eastAsia="黑体" w:hAnsi="黑体"/>
          <w:sz w:val="28"/>
          <w:szCs w:val="28"/>
        </w:rPr>
        <w:t>2016</w:t>
      </w:r>
      <w:r w:rsidRPr="00EE5AAF">
        <w:rPr>
          <w:rFonts w:ascii="黑体" w:eastAsia="黑体" w:hAnsi="黑体" w:hint="eastAsia"/>
          <w:sz w:val="28"/>
          <w:szCs w:val="28"/>
        </w:rPr>
        <w:t>年</w:t>
      </w:r>
      <w:r w:rsidRPr="00EE5AAF">
        <w:rPr>
          <w:rFonts w:ascii="黑体" w:eastAsia="黑体" w:hAnsi="黑体"/>
          <w:sz w:val="28"/>
          <w:szCs w:val="28"/>
        </w:rPr>
        <w:t>8</w:t>
      </w:r>
      <w:r w:rsidRPr="00EE5AAF">
        <w:rPr>
          <w:rFonts w:ascii="黑体" w:eastAsia="黑体" w:hAnsi="黑体" w:hint="eastAsia"/>
          <w:sz w:val="28"/>
          <w:szCs w:val="28"/>
        </w:rPr>
        <w:t>月</w:t>
      </w:r>
      <w:r w:rsidRPr="00EE5AAF">
        <w:rPr>
          <w:rFonts w:ascii="黑体" w:eastAsia="黑体" w:hAnsi="黑体"/>
          <w:sz w:val="28"/>
          <w:szCs w:val="28"/>
        </w:rPr>
        <w:t>14</w:t>
      </w:r>
      <w:r w:rsidRPr="00EE5AAF">
        <w:rPr>
          <w:rFonts w:ascii="黑体" w:eastAsia="黑体" w:hAnsi="黑体" w:hint="eastAsia"/>
          <w:sz w:val="28"/>
          <w:szCs w:val="28"/>
        </w:rPr>
        <w:t>日</w:t>
      </w:r>
      <w:r w:rsidRPr="00EE5AAF">
        <w:rPr>
          <w:rFonts w:ascii="黑体" w:eastAsia="黑体" w:hAnsi="黑体"/>
          <w:sz w:val="28"/>
          <w:szCs w:val="28"/>
        </w:rPr>
        <w:t>9:00-22:00</w:t>
      </w:r>
    </w:p>
    <w:p w:rsidR="003812F7" w:rsidRPr="00EE5AAF" w:rsidRDefault="003812F7" w:rsidP="003A239F">
      <w:pPr>
        <w:spacing w:line="560" w:lineRule="exact"/>
        <w:ind w:firstLineChars="650" w:firstLine="1820"/>
        <w:jc w:val="both"/>
        <w:rPr>
          <w:rFonts w:ascii="黑体" w:eastAsia="黑体" w:hAnsi="黑体"/>
          <w:sz w:val="28"/>
          <w:szCs w:val="28"/>
        </w:rPr>
      </w:pPr>
      <w:r w:rsidRPr="00EE5AAF">
        <w:rPr>
          <w:rFonts w:ascii="黑体" w:eastAsia="黑体" w:hAnsi="黑体" w:hint="eastAsia"/>
          <w:sz w:val="28"/>
          <w:szCs w:val="28"/>
        </w:rPr>
        <w:t>（</w:t>
      </w:r>
      <w:r w:rsidRPr="00A76DBD">
        <w:rPr>
          <w:rFonts w:ascii="黑体" w:eastAsia="黑体" w:hAnsi="黑体" w:hint="eastAsia"/>
          <w:color w:val="FF0000"/>
          <w:sz w:val="28"/>
          <w:szCs w:val="28"/>
        </w:rPr>
        <w:t>如在其他时间报到请提前联系</w:t>
      </w:r>
      <w:r w:rsidR="00D3530E">
        <w:rPr>
          <w:rFonts w:ascii="黑体" w:eastAsia="黑体" w:hAnsi="黑体" w:hint="eastAsia"/>
          <w:color w:val="FF0000"/>
          <w:sz w:val="28"/>
          <w:szCs w:val="28"/>
        </w:rPr>
        <w:t>承办方</w:t>
      </w:r>
      <w:r w:rsidRPr="00A76DBD">
        <w:rPr>
          <w:rFonts w:ascii="黑体" w:eastAsia="黑体" w:hAnsi="黑体" w:hint="eastAsia"/>
          <w:color w:val="FF0000"/>
          <w:sz w:val="28"/>
          <w:szCs w:val="28"/>
        </w:rPr>
        <w:t>会务组</w:t>
      </w:r>
      <w:r w:rsidRPr="00EE5AAF">
        <w:rPr>
          <w:rFonts w:ascii="黑体" w:eastAsia="黑体" w:hAnsi="黑体" w:hint="eastAsia"/>
          <w:sz w:val="28"/>
          <w:szCs w:val="28"/>
        </w:rPr>
        <w:t>）</w:t>
      </w:r>
    </w:p>
    <w:p w:rsidR="003812F7" w:rsidRPr="00EE5AAF" w:rsidRDefault="003812F7" w:rsidP="003A239F">
      <w:pPr>
        <w:spacing w:line="560" w:lineRule="exact"/>
        <w:ind w:firstLineChars="200" w:firstLine="560"/>
        <w:jc w:val="both"/>
        <w:rPr>
          <w:rFonts w:ascii="黑体" w:eastAsia="黑体" w:hAnsi="黑体"/>
          <w:sz w:val="28"/>
          <w:szCs w:val="28"/>
        </w:rPr>
      </w:pPr>
      <w:r w:rsidRPr="00EE5AAF">
        <w:rPr>
          <w:rFonts w:ascii="黑体" w:eastAsia="黑体" w:hAnsi="黑体" w:hint="eastAsia"/>
          <w:sz w:val="28"/>
          <w:szCs w:val="28"/>
        </w:rPr>
        <w:t>报到地点：甘肃省张掖市张掖宾馆一楼大堂（电话</w:t>
      </w:r>
      <w:r w:rsidRPr="00EE5AAF">
        <w:rPr>
          <w:rFonts w:ascii="黑体" w:eastAsia="黑体" w:hAnsi="黑体"/>
          <w:sz w:val="28"/>
          <w:szCs w:val="28"/>
        </w:rPr>
        <w:t>0936-8269988</w:t>
      </w:r>
      <w:r w:rsidRPr="00EE5AAF">
        <w:rPr>
          <w:rFonts w:ascii="黑体" w:eastAsia="黑体" w:hAnsi="黑体" w:hint="eastAsia"/>
          <w:sz w:val="28"/>
          <w:szCs w:val="28"/>
        </w:rPr>
        <w:t>）</w:t>
      </w:r>
    </w:p>
    <w:p w:rsidR="003812F7" w:rsidRPr="00EE5AAF" w:rsidRDefault="00D617B7" w:rsidP="00913BC8">
      <w:pPr>
        <w:ind w:firstLine="0"/>
        <w:rPr>
          <w:rFonts w:ascii="黑体" w:eastAsia="黑体" w:hAnsi="黑体" w:cs="宋体"/>
          <w:sz w:val="24"/>
          <w:szCs w:val="24"/>
        </w:rPr>
      </w:pPr>
      <w:r>
        <w:rPr>
          <w:rFonts w:ascii="黑体" w:eastAsia="黑体" w:hAnsi="黑体" w:cs="宋体"/>
          <w:sz w:val="24"/>
          <w:szCs w:val="24"/>
        </w:rPr>
        <w:fldChar w:fldCharType="begin"/>
      </w:r>
      <w:r>
        <w:rPr>
          <w:rFonts w:ascii="黑体" w:eastAsia="黑体" w:hAnsi="黑体" w:cs="宋体"/>
          <w:sz w:val="24"/>
          <w:szCs w:val="24"/>
        </w:rPr>
        <w:instrText xml:space="preserve"> </w:instrText>
      </w:r>
      <w:r>
        <w:rPr>
          <w:rFonts w:ascii="黑体" w:eastAsia="黑体" w:hAnsi="黑体" w:cs="宋体"/>
          <w:sz w:val="24"/>
          <w:szCs w:val="24"/>
        </w:rPr>
        <w:instrText>INCLUDEPICTURE  "D:\\Documents\\Tencent Files\\2228278765\\Image\\C2C\\0G%_]@U~R45H]}N[`7[6U$C.png" \* MERGEFORMATINET</w:instrText>
      </w:r>
      <w:r>
        <w:rPr>
          <w:rFonts w:ascii="黑体" w:eastAsia="黑体" w:hAnsi="黑体" w:cs="宋体"/>
          <w:sz w:val="24"/>
          <w:szCs w:val="24"/>
        </w:rPr>
        <w:instrText xml:space="preserve"> </w:instrText>
      </w:r>
      <w:r>
        <w:rPr>
          <w:rFonts w:ascii="黑体" w:eastAsia="黑体" w:hAnsi="黑体" w:cs="宋体"/>
          <w:sz w:val="24"/>
          <w:szCs w:val="24"/>
        </w:rPr>
        <w:fldChar w:fldCharType="separate"/>
      </w:r>
      <w:r w:rsidR="00350AFF">
        <w:rPr>
          <w:rFonts w:ascii="黑体" w:eastAsia="黑体" w:hAnsi="黑体" w:cs="宋体"/>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9.25pt;height:318pt">
            <v:imagedata r:id="rId7" r:href="rId8"/>
          </v:shape>
        </w:pict>
      </w:r>
      <w:r>
        <w:rPr>
          <w:rFonts w:ascii="黑体" w:eastAsia="黑体" w:hAnsi="黑体" w:cs="宋体"/>
          <w:sz w:val="24"/>
          <w:szCs w:val="24"/>
        </w:rPr>
        <w:fldChar w:fldCharType="end"/>
      </w:r>
    </w:p>
    <w:p w:rsidR="003812F7" w:rsidRPr="00EE5AAF" w:rsidRDefault="003812F7" w:rsidP="00913BC8">
      <w:pPr>
        <w:ind w:firstLine="0"/>
        <w:rPr>
          <w:rFonts w:ascii="黑体" w:eastAsia="黑体" w:hAnsi="黑体" w:cs="宋体"/>
          <w:sz w:val="24"/>
          <w:szCs w:val="24"/>
        </w:rPr>
      </w:pPr>
    </w:p>
    <w:p w:rsidR="003812F7" w:rsidRPr="00EE5AAF" w:rsidRDefault="003812F7" w:rsidP="00D17170">
      <w:pPr>
        <w:spacing w:line="560" w:lineRule="exact"/>
        <w:ind w:firstLine="0"/>
        <w:jc w:val="both"/>
        <w:rPr>
          <w:rFonts w:ascii="黑体" w:eastAsia="黑体" w:hAnsi="黑体"/>
          <w:sz w:val="28"/>
          <w:szCs w:val="28"/>
        </w:rPr>
      </w:pPr>
      <w:r w:rsidRPr="00EE5AAF">
        <w:rPr>
          <w:rFonts w:ascii="黑体" w:eastAsia="黑体" w:hAnsi="黑体"/>
          <w:sz w:val="28"/>
          <w:szCs w:val="28"/>
        </w:rPr>
        <w:t xml:space="preserve">1. </w:t>
      </w:r>
      <w:r w:rsidRPr="00EE5AAF">
        <w:rPr>
          <w:rFonts w:ascii="黑体" w:eastAsia="黑体" w:hAnsi="黑体" w:hint="eastAsia"/>
          <w:sz w:val="28"/>
          <w:szCs w:val="28"/>
        </w:rPr>
        <w:t>张掖机场</w:t>
      </w:r>
      <w:r w:rsidRPr="00EE5AAF">
        <w:rPr>
          <w:rFonts w:ascii="黑体" w:eastAsia="黑体" w:hAnsi="黑体"/>
          <w:sz w:val="28"/>
          <w:szCs w:val="28"/>
        </w:rPr>
        <w:t>——</w:t>
      </w:r>
      <w:r w:rsidRPr="00EE5AAF">
        <w:rPr>
          <w:rFonts w:ascii="黑体" w:eastAsia="黑体" w:hAnsi="黑体" w:hint="eastAsia"/>
          <w:sz w:val="28"/>
          <w:szCs w:val="28"/>
        </w:rPr>
        <w:t>张掖宾馆</w:t>
      </w:r>
      <w:r w:rsidRPr="00EE5AAF">
        <w:rPr>
          <w:rFonts w:ascii="黑体" w:eastAsia="黑体" w:hAnsi="黑体"/>
          <w:sz w:val="28"/>
          <w:szCs w:val="28"/>
        </w:rPr>
        <w:t>33</w:t>
      </w:r>
      <w:r w:rsidRPr="00EE5AAF">
        <w:rPr>
          <w:rFonts w:ascii="黑体" w:eastAsia="黑体" w:hAnsi="黑体" w:hint="eastAsia"/>
          <w:sz w:val="28"/>
          <w:szCs w:val="28"/>
        </w:rPr>
        <w:t>公里，机场乘大巴到市区，市区打车</w:t>
      </w:r>
      <w:r w:rsidRPr="00EE5AAF">
        <w:rPr>
          <w:rFonts w:ascii="黑体" w:eastAsia="黑体" w:hAnsi="黑体"/>
          <w:sz w:val="28"/>
          <w:szCs w:val="28"/>
        </w:rPr>
        <w:t>5</w:t>
      </w:r>
      <w:r w:rsidRPr="00EE5AAF">
        <w:rPr>
          <w:rFonts w:ascii="黑体" w:eastAsia="黑体" w:hAnsi="黑体" w:hint="eastAsia"/>
          <w:sz w:val="28"/>
          <w:szCs w:val="28"/>
        </w:rPr>
        <w:t>公里到达张掖宾馆。</w:t>
      </w:r>
    </w:p>
    <w:p w:rsidR="003812F7" w:rsidRPr="00EE5AAF" w:rsidRDefault="003812F7" w:rsidP="00D17170">
      <w:pPr>
        <w:spacing w:line="560" w:lineRule="exact"/>
        <w:ind w:firstLine="0"/>
        <w:jc w:val="both"/>
        <w:rPr>
          <w:rFonts w:ascii="黑体" w:eastAsia="黑体" w:hAnsi="黑体"/>
          <w:sz w:val="28"/>
          <w:szCs w:val="28"/>
        </w:rPr>
      </w:pPr>
      <w:r w:rsidRPr="00EE5AAF">
        <w:rPr>
          <w:rFonts w:ascii="黑体" w:eastAsia="黑体" w:hAnsi="黑体"/>
          <w:sz w:val="28"/>
          <w:szCs w:val="28"/>
        </w:rPr>
        <w:t xml:space="preserve">2. </w:t>
      </w:r>
      <w:r w:rsidRPr="00EE5AAF">
        <w:rPr>
          <w:rFonts w:ascii="黑体" w:eastAsia="黑体" w:hAnsi="黑体" w:hint="eastAsia"/>
          <w:sz w:val="28"/>
          <w:szCs w:val="28"/>
        </w:rPr>
        <w:t>张掖火车西站（高铁站）</w:t>
      </w:r>
      <w:r w:rsidRPr="00EE5AAF">
        <w:rPr>
          <w:rFonts w:ascii="黑体" w:eastAsia="黑体" w:hAnsi="黑体"/>
          <w:sz w:val="28"/>
          <w:szCs w:val="28"/>
        </w:rPr>
        <w:t>——</w:t>
      </w:r>
      <w:r w:rsidRPr="00EE5AAF">
        <w:rPr>
          <w:rFonts w:ascii="黑体" w:eastAsia="黑体" w:hAnsi="黑体" w:hint="eastAsia"/>
          <w:sz w:val="28"/>
          <w:szCs w:val="28"/>
        </w:rPr>
        <w:t>张掖宾馆</w:t>
      </w:r>
      <w:r w:rsidRPr="00EE5AAF">
        <w:rPr>
          <w:rFonts w:ascii="黑体" w:eastAsia="黑体" w:hAnsi="黑体"/>
          <w:sz w:val="28"/>
          <w:szCs w:val="28"/>
        </w:rPr>
        <w:t>5</w:t>
      </w:r>
      <w:r w:rsidRPr="00EE5AAF">
        <w:rPr>
          <w:rFonts w:ascii="黑体" w:eastAsia="黑体" w:hAnsi="黑体" w:hint="eastAsia"/>
          <w:sz w:val="28"/>
          <w:szCs w:val="28"/>
        </w:rPr>
        <w:t>公里，高铁站打车</w:t>
      </w:r>
      <w:r w:rsidRPr="00EE5AAF">
        <w:rPr>
          <w:rFonts w:ascii="黑体" w:eastAsia="黑体" w:hAnsi="黑体"/>
          <w:sz w:val="28"/>
          <w:szCs w:val="28"/>
        </w:rPr>
        <w:t>5</w:t>
      </w:r>
      <w:r w:rsidRPr="00EE5AAF">
        <w:rPr>
          <w:rFonts w:ascii="黑体" w:eastAsia="黑体" w:hAnsi="黑体" w:hint="eastAsia"/>
          <w:sz w:val="28"/>
          <w:szCs w:val="28"/>
        </w:rPr>
        <w:t>公里到达张掖宾馆。</w:t>
      </w:r>
    </w:p>
    <w:p w:rsidR="003812F7" w:rsidRPr="00EE5AAF" w:rsidRDefault="003812F7" w:rsidP="00D17170">
      <w:pPr>
        <w:spacing w:line="560" w:lineRule="exact"/>
        <w:ind w:firstLine="0"/>
        <w:jc w:val="both"/>
        <w:rPr>
          <w:rFonts w:ascii="黑体" w:eastAsia="黑体" w:hAnsi="黑体"/>
          <w:sz w:val="28"/>
          <w:szCs w:val="28"/>
        </w:rPr>
      </w:pPr>
      <w:r w:rsidRPr="00EE5AAF">
        <w:rPr>
          <w:rFonts w:ascii="黑体" w:eastAsia="黑体" w:hAnsi="黑体"/>
          <w:sz w:val="28"/>
          <w:szCs w:val="28"/>
        </w:rPr>
        <w:t xml:space="preserve">3. </w:t>
      </w:r>
      <w:r w:rsidRPr="00EE5AAF">
        <w:rPr>
          <w:rFonts w:ascii="黑体" w:eastAsia="黑体" w:hAnsi="黑体" w:hint="eastAsia"/>
          <w:sz w:val="28"/>
          <w:szCs w:val="28"/>
        </w:rPr>
        <w:t>张掖火车站</w:t>
      </w:r>
      <w:r w:rsidRPr="00EE5AAF">
        <w:rPr>
          <w:rFonts w:ascii="黑体" w:eastAsia="黑体" w:hAnsi="黑体"/>
          <w:sz w:val="28"/>
          <w:szCs w:val="28"/>
        </w:rPr>
        <w:t>——</w:t>
      </w:r>
      <w:r w:rsidRPr="00EE5AAF">
        <w:rPr>
          <w:rFonts w:ascii="黑体" w:eastAsia="黑体" w:hAnsi="黑体" w:hint="eastAsia"/>
          <w:sz w:val="28"/>
          <w:szCs w:val="28"/>
        </w:rPr>
        <w:t>张掖宾馆</w:t>
      </w:r>
      <w:r w:rsidRPr="00EE5AAF">
        <w:rPr>
          <w:rFonts w:ascii="黑体" w:eastAsia="黑体" w:hAnsi="黑体"/>
          <w:sz w:val="28"/>
          <w:szCs w:val="28"/>
        </w:rPr>
        <w:t>15</w:t>
      </w:r>
      <w:r w:rsidRPr="00EE5AAF">
        <w:rPr>
          <w:rFonts w:ascii="黑体" w:eastAsia="黑体" w:hAnsi="黑体" w:hint="eastAsia"/>
          <w:sz w:val="28"/>
          <w:szCs w:val="28"/>
        </w:rPr>
        <w:t>公里，火车站乘</w:t>
      </w:r>
      <w:r w:rsidRPr="00EE5AAF">
        <w:rPr>
          <w:rFonts w:ascii="黑体" w:eastAsia="黑体" w:hAnsi="黑体"/>
          <w:sz w:val="28"/>
          <w:szCs w:val="28"/>
        </w:rPr>
        <w:t>1</w:t>
      </w:r>
      <w:r w:rsidRPr="00EE5AAF">
        <w:rPr>
          <w:rFonts w:ascii="黑体" w:eastAsia="黑体" w:hAnsi="黑体" w:hint="eastAsia"/>
          <w:sz w:val="28"/>
          <w:szCs w:val="28"/>
        </w:rPr>
        <w:t>路公交到达市区，市区打车</w:t>
      </w:r>
      <w:r w:rsidRPr="00EE5AAF">
        <w:rPr>
          <w:rFonts w:ascii="黑体" w:eastAsia="黑体" w:hAnsi="黑体"/>
          <w:sz w:val="28"/>
          <w:szCs w:val="28"/>
        </w:rPr>
        <w:t>5</w:t>
      </w:r>
      <w:r w:rsidRPr="00EE5AAF">
        <w:rPr>
          <w:rFonts w:ascii="黑体" w:eastAsia="黑体" w:hAnsi="黑体" w:hint="eastAsia"/>
          <w:sz w:val="28"/>
          <w:szCs w:val="28"/>
        </w:rPr>
        <w:t>公里到达张掖宾馆。</w:t>
      </w:r>
    </w:p>
    <w:p w:rsidR="003812F7" w:rsidRPr="00EE5AAF" w:rsidRDefault="003812F7" w:rsidP="00DE2EDB">
      <w:pPr>
        <w:spacing w:beforeLines="100" w:before="312" w:afterLines="100" w:after="312" w:line="560" w:lineRule="exact"/>
        <w:ind w:firstLineChars="200" w:firstLine="643"/>
        <w:jc w:val="both"/>
        <w:rPr>
          <w:rFonts w:ascii="黑体" w:eastAsia="黑体" w:hAnsi="黑体"/>
          <w:b/>
          <w:sz w:val="32"/>
          <w:szCs w:val="32"/>
        </w:rPr>
      </w:pPr>
      <w:r w:rsidRPr="00EE5AAF">
        <w:rPr>
          <w:rFonts w:ascii="黑体" w:eastAsia="黑体" w:hAnsi="黑体" w:hint="eastAsia"/>
          <w:b/>
          <w:sz w:val="32"/>
          <w:szCs w:val="32"/>
        </w:rPr>
        <w:lastRenderedPageBreak/>
        <w:t>五、会务安排</w:t>
      </w:r>
    </w:p>
    <w:p w:rsidR="003812F7" w:rsidRPr="00EE5AAF" w:rsidRDefault="003812F7" w:rsidP="003A239F">
      <w:pPr>
        <w:spacing w:line="560" w:lineRule="exact"/>
        <w:ind w:firstLineChars="200" w:firstLine="560"/>
        <w:jc w:val="both"/>
        <w:rPr>
          <w:rFonts w:ascii="黑体" w:eastAsia="黑体" w:hAnsi="黑体"/>
          <w:sz w:val="28"/>
          <w:szCs w:val="28"/>
        </w:rPr>
      </w:pPr>
      <w:r w:rsidRPr="00EE5AAF">
        <w:rPr>
          <w:rFonts w:ascii="黑体" w:eastAsia="黑体" w:hAnsi="黑体"/>
          <w:sz w:val="28"/>
          <w:szCs w:val="28"/>
        </w:rPr>
        <w:t>1.</w:t>
      </w:r>
      <w:r w:rsidRPr="00EE5AAF">
        <w:rPr>
          <w:rFonts w:ascii="黑体" w:eastAsia="黑体" w:hAnsi="黑体" w:hint="eastAsia"/>
          <w:sz w:val="28"/>
          <w:szCs w:val="28"/>
        </w:rPr>
        <w:t>会务费</w:t>
      </w:r>
      <w:r w:rsidRPr="00EE5AAF">
        <w:rPr>
          <w:rFonts w:ascii="黑体" w:eastAsia="黑体" w:hAnsi="黑体"/>
          <w:sz w:val="28"/>
          <w:szCs w:val="28"/>
        </w:rPr>
        <w:t>1200</w:t>
      </w:r>
      <w:r w:rsidRPr="00EE5AAF">
        <w:rPr>
          <w:rFonts w:ascii="黑体" w:eastAsia="黑体" w:hAnsi="黑体" w:hint="eastAsia"/>
          <w:sz w:val="28"/>
          <w:szCs w:val="28"/>
        </w:rPr>
        <w:t>元</w:t>
      </w:r>
      <w:r w:rsidRPr="00EE5AAF">
        <w:rPr>
          <w:rFonts w:ascii="黑体" w:eastAsia="黑体" w:hAnsi="黑体"/>
          <w:sz w:val="28"/>
          <w:szCs w:val="28"/>
        </w:rPr>
        <w:t>/</w:t>
      </w:r>
      <w:r w:rsidRPr="00EE5AAF">
        <w:rPr>
          <w:rFonts w:ascii="黑体" w:eastAsia="黑体" w:hAnsi="黑体" w:hint="eastAsia"/>
          <w:sz w:val="28"/>
          <w:szCs w:val="28"/>
        </w:rPr>
        <w:t>人，全日制脱产研究生凭有效证件</w:t>
      </w:r>
      <w:r w:rsidRPr="00EE5AAF">
        <w:rPr>
          <w:rFonts w:ascii="黑体" w:eastAsia="黑体" w:hAnsi="黑体"/>
          <w:sz w:val="28"/>
          <w:szCs w:val="28"/>
        </w:rPr>
        <w:t>800</w:t>
      </w:r>
      <w:r w:rsidRPr="00EE5AAF">
        <w:rPr>
          <w:rFonts w:ascii="黑体" w:eastAsia="黑体" w:hAnsi="黑体" w:hint="eastAsia"/>
          <w:sz w:val="28"/>
          <w:szCs w:val="28"/>
        </w:rPr>
        <w:t>元</w:t>
      </w:r>
      <w:r w:rsidRPr="00EE5AAF">
        <w:rPr>
          <w:rFonts w:ascii="黑体" w:eastAsia="黑体" w:hAnsi="黑体"/>
          <w:sz w:val="28"/>
          <w:szCs w:val="28"/>
        </w:rPr>
        <w:t>/</w:t>
      </w:r>
      <w:r w:rsidRPr="00EE5AAF">
        <w:rPr>
          <w:rFonts w:ascii="黑体" w:eastAsia="黑体" w:hAnsi="黑体" w:hint="eastAsia"/>
          <w:sz w:val="28"/>
          <w:szCs w:val="28"/>
        </w:rPr>
        <w:t>人。会议统一安排食宿，交通、住宿费用自理。</w:t>
      </w:r>
    </w:p>
    <w:p w:rsidR="003812F7" w:rsidRPr="00EE5AAF" w:rsidRDefault="003812F7" w:rsidP="003A239F">
      <w:pPr>
        <w:spacing w:line="560" w:lineRule="exact"/>
        <w:ind w:firstLineChars="200" w:firstLine="560"/>
        <w:jc w:val="both"/>
        <w:rPr>
          <w:rFonts w:ascii="黑体" w:eastAsia="黑体" w:hAnsi="黑体"/>
          <w:sz w:val="28"/>
          <w:szCs w:val="28"/>
        </w:rPr>
      </w:pPr>
      <w:r w:rsidRPr="00EE5AAF">
        <w:rPr>
          <w:rFonts w:ascii="黑体" w:eastAsia="黑体" w:hAnsi="黑体"/>
          <w:sz w:val="28"/>
          <w:szCs w:val="28"/>
        </w:rPr>
        <w:t>2.</w:t>
      </w:r>
      <w:r w:rsidR="000A76E9" w:rsidRPr="00EE5AAF">
        <w:rPr>
          <w:rFonts w:ascii="黑体" w:eastAsia="黑体" w:hAnsi="黑体" w:hint="eastAsia"/>
          <w:sz w:val="28"/>
          <w:szCs w:val="28"/>
        </w:rPr>
        <w:t>费用交纳方式：转账支付、现金支付、刷卡支付。本次会议</w:t>
      </w:r>
      <w:r w:rsidR="000A76E9" w:rsidRPr="00EE5AAF">
        <w:rPr>
          <w:rFonts w:ascii="黑体" w:eastAsia="黑体" w:hAnsi="黑体" w:hint="eastAsia"/>
          <w:color w:val="FF0000"/>
          <w:sz w:val="28"/>
          <w:szCs w:val="28"/>
        </w:rPr>
        <w:t>委托</w:t>
      </w:r>
      <w:r w:rsidRPr="00EE5AAF">
        <w:rPr>
          <w:rFonts w:ascii="黑体" w:eastAsia="黑体" w:hAnsi="黑体" w:hint="eastAsia"/>
          <w:color w:val="FF0000"/>
          <w:sz w:val="28"/>
          <w:szCs w:val="28"/>
        </w:rPr>
        <w:t>张掖华文国际旅行社开具“会务费”报销凭证</w:t>
      </w:r>
      <w:r w:rsidR="000A76E9" w:rsidRPr="00EE5AAF">
        <w:rPr>
          <w:rFonts w:ascii="黑体" w:eastAsia="黑体" w:hAnsi="黑体" w:hint="eastAsia"/>
          <w:color w:val="FF0000"/>
          <w:sz w:val="28"/>
          <w:szCs w:val="28"/>
        </w:rPr>
        <w:t>。</w:t>
      </w:r>
    </w:p>
    <w:p w:rsidR="003812F7" w:rsidRPr="00EE5AAF" w:rsidRDefault="00800440" w:rsidP="003A239F">
      <w:pPr>
        <w:spacing w:line="560" w:lineRule="exact"/>
        <w:ind w:firstLineChars="200" w:firstLine="560"/>
        <w:jc w:val="both"/>
        <w:rPr>
          <w:rFonts w:ascii="黑体" w:eastAsia="黑体" w:hAnsi="黑体"/>
          <w:sz w:val="28"/>
          <w:szCs w:val="28"/>
        </w:rPr>
      </w:pPr>
      <w:r>
        <w:rPr>
          <w:rFonts w:ascii="黑体" w:eastAsia="黑体" w:hAnsi="黑体" w:hint="eastAsia"/>
          <w:sz w:val="28"/>
          <w:szCs w:val="28"/>
        </w:rPr>
        <w:t>推荐使用提前转账支付方式，离会时可以拿到会议发票，其他支付方式</w:t>
      </w:r>
      <w:r w:rsidR="00CA43D4">
        <w:rPr>
          <w:rFonts w:ascii="黑体" w:eastAsia="黑体" w:hAnsi="黑体" w:hint="eastAsia"/>
          <w:sz w:val="28"/>
          <w:szCs w:val="28"/>
        </w:rPr>
        <w:t>会务组将</w:t>
      </w:r>
      <w:r>
        <w:rPr>
          <w:rFonts w:ascii="黑体" w:eastAsia="黑体" w:hAnsi="黑体" w:hint="eastAsia"/>
          <w:sz w:val="28"/>
          <w:szCs w:val="28"/>
        </w:rPr>
        <w:t>尽力</w:t>
      </w:r>
      <w:r w:rsidR="003812F7" w:rsidRPr="00EE5AAF">
        <w:rPr>
          <w:rFonts w:ascii="黑体" w:eastAsia="黑体" w:hAnsi="黑体" w:hint="eastAsia"/>
          <w:sz w:val="28"/>
          <w:szCs w:val="28"/>
        </w:rPr>
        <w:t>保证离会时拿到会议发票。</w:t>
      </w:r>
    </w:p>
    <w:p w:rsidR="003812F7" w:rsidRPr="00EE5AAF" w:rsidRDefault="003812F7" w:rsidP="003A239F">
      <w:pPr>
        <w:spacing w:line="560" w:lineRule="exact"/>
        <w:ind w:firstLineChars="200" w:firstLine="560"/>
        <w:jc w:val="both"/>
        <w:rPr>
          <w:rFonts w:ascii="黑体" w:eastAsia="黑体" w:hAnsi="黑体"/>
          <w:color w:val="FF0000"/>
          <w:sz w:val="28"/>
          <w:szCs w:val="28"/>
        </w:rPr>
      </w:pPr>
      <w:r w:rsidRPr="00EE5AAF">
        <w:rPr>
          <w:rFonts w:ascii="黑体" w:eastAsia="黑体" w:hAnsi="黑体" w:hint="eastAsia"/>
          <w:color w:val="FF0000"/>
          <w:sz w:val="28"/>
          <w:szCs w:val="28"/>
        </w:rPr>
        <w:t>转账支付账号：</w:t>
      </w:r>
      <w:r w:rsidRPr="00EE5AAF">
        <w:rPr>
          <w:rFonts w:ascii="黑体" w:eastAsia="黑体" w:hAnsi="黑体"/>
          <w:color w:val="FF0000"/>
          <w:sz w:val="28"/>
          <w:szCs w:val="28"/>
        </w:rPr>
        <w:t>6222 0827 1200 0599 048</w:t>
      </w:r>
    </w:p>
    <w:p w:rsidR="003812F7" w:rsidRPr="00EE5AAF" w:rsidRDefault="003812F7" w:rsidP="003A239F">
      <w:pPr>
        <w:spacing w:line="560" w:lineRule="exact"/>
        <w:ind w:firstLineChars="200" w:firstLine="560"/>
        <w:jc w:val="both"/>
        <w:rPr>
          <w:rFonts w:ascii="黑体" w:eastAsia="黑体" w:hAnsi="黑体"/>
          <w:color w:val="FF0000"/>
          <w:sz w:val="28"/>
          <w:szCs w:val="28"/>
        </w:rPr>
      </w:pPr>
      <w:r w:rsidRPr="00EE5AAF">
        <w:rPr>
          <w:rFonts w:ascii="黑体" w:eastAsia="黑体" w:hAnsi="黑体" w:hint="eastAsia"/>
          <w:color w:val="FF0000"/>
          <w:sz w:val="28"/>
          <w:szCs w:val="28"/>
        </w:rPr>
        <w:t>户名：朱浩文</w:t>
      </w:r>
    </w:p>
    <w:p w:rsidR="003812F7" w:rsidRPr="00EE5AAF" w:rsidRDefault="003812F7" w:rsidP="003A239F">
      <w:pPr>
        <w:spacing w:line="560" w:lineRule="exact"/>
        <w:ind w:firstLineChars="200" w:firstLine="560"/>
        <w:jc w:val="both"/>
        <w:rPr>
          <w:rFonts w:ascii="黑体" w:eastAsia="黑体" w:hAnsi="黑体"/>
          <w:color w:val="FF0000"/>
          <w:sz w:val="28"/>
          <w:szCs w:val="28"/>
        </w:rPr>
      </w:pPr>
      <w:r w:rsidRPr="00EE5AAF">
        <w:rPr>
          <w:rFonts w:ascii="黑体" w:eastAsia="黑体" w:hAnsi="黑体" w:hint="eastAsia"/>
          <w:color w:val="FF0000"/>
          <w:sz w:val="28"/>
          <w:szCs w:val="28"/>
        </w:rPr>
        <w:t>开户行：</w:t>
      </w:r>
      <w:r w:rsidR="0073476E" w:rsidRPr="00EE5AAF">
        <w:rPr>
          <w:rFonts w:ascii="黑体" w:eastAsia="黑体" w:hAnsi="黑体" w:hint="eastAsia"/>
          <w:color w:val="FF0000"/>
          <w:sz w:val="28"/>
          <w:szCs w:val="28"/>
        </w:rPr>
        <w:t>中国</w:t>
      </w:r>
      <w:r w:rsidRPr="00EE5AAF">
        <w:rPr>
          <w:rFonts w:ascii="黑体" w:eastAsia="黑体" w:hAnsi="黑体" w:hint="eastAsia"/>
          <w:color w:val="FF0000"/>
          <w:sz w:val="28"/>
          <w:szCs w:val="28"/>
        </w:rPr>
        <w:t>工商银行张掖南街支行</w:t>
      </w:r>
    </w:p>
    <w:p w:rsidR="007C404C" w:rsidRPr="00EE5AAF" w:rsidRDefault="007C404C" w:rsidP="003A239F">
      <w:pPr>
        <w:spacing w:line="560" w:lineRule="exact"/>
        <w:ind w:firstLineChars="200" w:firstLine="560"/>
        <w:jc w:val="both"/>
        <w:rPr>
          <w:rFonts w:ascii="黑体" w:eastAsia="黑体" w:hAnsi="黑体"/>
          <w:color w:val="FF0000"/>
          <w:sz w:val="28"/>
          <w:szCs w:val="28"/>
        </w:rPr>
      </w:pPr>
      <w:r w:rsidRPr="00EE5AAF">
        <w:rPr>
          <w:rFonts w:ascii="黑体" w:eastAsia="黑体" w:hAnsi="黑体" w:hint="eastAsia"/>
          <w:color w:val="FF0000"/>
          <w:sz w:val="28"/>
          <w:szCs w:val="28"/>
        </w:rPr>
        <w:t>汇款日期：2016年8月10日之前</w:t>
      </w:r>
    </w:p>
    <w:p w:rsidR="003812F7" w:rsidRPr="00EE5AAF" w:rsidRDefault="003812F7" w:rsidP="003A239F">
      <w:pPr>
        <w:spacing w:line="560" w:lineRule="exact"/>
        <w:ind w:firstLineChars="200" w:firstLine="560"/>
        <w:jc w:val="both"/>
        <w:rPr>
          <w:rFonts w:ascii="黑体" w:eastAsia="黑体" w:hAnsi="黑体"/>
          <w:color w:val="FF0000"/>
          <w:sz w:val="28"/>
          <w:szCs w:val="28"/>
        </w:rPr>
      </w:pPr>
      <w:r w:rsidRPr="00EE5AAF">
        <w:rPr>
          <w:rFonts w:ascii="黑体" w:eastAsia="黑体" w:hAnsi="黑体" w:hint="eastAsia"/>
          <w:sz w:val="28"/>
          <w:szCs w:val="28"/>
        </w:rPr>
        <w:t>注意：①汇款时确保经办人和回执单人员名单、单位名称</w:t>
      </w:r>
      <w:r w:rsidR="00E42337">
        <w:rPr>
          <w:rFonts w:ascii="黑体" w:eastAsia="黑体" w:hAnsi="黑体" w:hint="eastAsia"/>
          <w:sz w:val="28"/>
          <w:szCs w:val="28"/>
        </w:rPr>
        <w:t>一致，方便统计、开发票。②汇款转账时请务必在附言中注明“质量监测</w:t>
      </w:r>
      <w:r w:rsidRPr="00EE5AAF">
        <w:rPr>
          <w:rFonts w:ascii="黑体" w:eastAsia="黑体" w:hAnsi="黑体" w:hint="eastAsia"/>
          <w:sz w:val="28"/>
          <w:szCs w:val="28"/>
        </w:rPr>
        <w:t>研讨会”字样，便于查收款项。</w:t>
      </w:r>
      <w:r w:rsidR="00236BEF" w:rsidRPr="00EE5AAF">
        <w:rPr>
          <w:rFonts w:ascii="黑体" w:eastAsia="黑体" w:hAnsi="黑体"/>
          <w:sz w:val="28"/>
          <w:szCs w:val="28"/>
        </w:rPr>
        <w:fldChar w:fldCharType="begin"/>
      </w:r>
      <w:r w:rsidRPr="00EE5AAF">
        <w:rPr>
          <w:rFonts w:ascii="黑体" w:eastAsia="黑体" w:hAnsi="黑体"/>
          <w:sz w:val="28"/>
          <w:szCs w:val="28"/>
        </w:rPr>
        <w:instrText xml:space="preserve"> = 3 \* GB3 </w:instrText>
      </w:r>
      <w:r w:rsidR="00236BEF" w:rsidRPr="00EE5AAF">
        <w:rPr>
          <w:rFonts w:ascii="黑体" w:eastAsia="黑体" w:hAnsi="黑体"/>
          <w:sz w:val="28"/>
          <w:szCs w:val="28"/>
        </w:rPr>
        <w:fldChar w:fldCharType="separate"/>
      </w:r>
      <w:r w:rsidRPr="00EE5AAF">
        <w:rPr>
          <w:rFonts w:ascii="黑体" w:eastAsia="黑体" w:hAnsi="黑体" w:hint="eastAsia"/>
          <w:noProof/>
          <w:sz w:val="28"/>
          <w:szCs w:val="28"/>
        </w:rPr>
        <w:t>③</w:t>
      </w:r>
      <w:r w:rsidR="00236BEF" w:rsidRPr="00EE5AAF">
        <w:rPr>
          <w:rFonts w:ascii="黑体" w:eastAsia="黑体" w:hAnsi="黑体"/>
          <w:sz w:val="28"/>
          <w:szCs w:val="28"/>
        </w:rPr>
        <w:fldChar w:fldCharType="end"/>
      </w:r>
      <w:r w:rsidR="006E4E7F">
        <w:rPr>
          <w:rFonts w:ascii="黑体" w:eastAsia="黑体" w:hAnsi="黑体" w:hint="eastAsia"/>
          <w:sz w:val="28"/>
          <w:szCs w:val="28"/>
        </w:rPr>
        <w:t>届时会务组报到以纸质汇款单据为收款依据（手机截屏、</w:t>
      </w:r>
      <w:r w:rsidRPr="00EE5AAF">
        <w:rPr>
          <w:rFonts w:ascii="黑体" w:eastAsia="黑体" w:hAnsi="黑体" w:hint="eastAsia"/>
          <w:sz w:val="28"/>
          <w:szCs w:val="28"/>
        </w:rPr>
        <w:t>照片不作为收款依据）。</w:t>
      </w:r>
    </w:p>
    <w:p w:rsidR="003812F7" w:rsidRPr="00EE5AAF" w:rsidRDefault="003812F7" w:rsidP="00DE2EDB">
      <w:pPr>
        <w:spacing w:beforeLines="100" w:before="312" w:afterLines="100" w:after="312" w:line="560" w:lineRule="exact"/>
        <w:ind w:firstLineChars="200" w:firstLine="643"/>
        <w:jc w:val="both"/>
        <w:rPr>
          <w:rFonts w:ascii="黑体" w:eastAsia="黑体" w:hAnsi="黑体"/>
          <w:b/>
          <w:sz w:val="32"/>
          <w:szCs w:val="32"/>
        </w:rPr>
      </w:pPr>
      <w:r w:rsidRPr="00EE5AAF">
        <w:rPr>
          <w:rFonts w:ascii="黑体" w:eastAsia="黑体" w:hAnsi="黑体" w:hint="eastAsia"/>
          <w:b/>
          <w:sz w:val="32"/>
          <w:szCs w:val="32"/>
        </w:rPr>
        <w:t>六、其他事宜</w:t>
      </w:r>
    </w:p>
    <w:p w:rsidR="003812F7" w:rsidRPr="00EE5AAF" w:rsidRDefault="003812F7" w:rsidP="003A239F">
      <w:pPr>
        <w:spacing w:line="560" w:lineRule="exact"/>
        <w:ind w:firstLineChars="200" w:firstLine="560"/>
        <w:jc w:val="both"/>
        <w:rPr>
          <w:rFonts w:ascii="黑体" w:eastAsia="黑体" w:hAnsi="黑体"/>
          <w:sz w:val="28"/>
          <w:szCs w:val="28"/>
        </w:rPr>
      </w:pPr>
      <w:r w:rsidRPr="00EE5AAF">
        <w:rPr>
          <w:rFonts w:ascii="黑体" w:eastAsia="黑体" w:hAnsi="黑体"/>
          <w:sz w:val="28"/>
          <w:szCs w:val="28"/>
        </w:rPr>
        <w:t xml:space="preserve">1. </w:t>
      </w:r>
      <w:r w:rsidRPr="00EE5AAF">
        <w:rPr>
          <w:rFonts w:ascii="黑体" w:eastAsia="黑体" w:hAnsi="黑体" w:hint="eastAsia"/>
          <w:sz w:val="28"/>
          <w:szCs w:val="28"/>
        </w:rPr>
        <w:t>因条件有限，会议仅接待报名确认代表，请于</w:t>
      </w:r>
      <w:smartTag w:uri="urn:schemas-microsoft-com:office:smarttags" w:element="chsdate">
        <w:smartTagPr>
          <w:attr w:name="Year" w:val="2016"/>
          <w:attr w:name="Month" w:val="8"/>
          <w:attr w:name="Day" w:val="5"/>
          <w:attr w:name="IsLunarDate" w:val="False"/>
          <w:attr w:name="IsROCDate" w:val="False"/>
        </w:smartTagPr>
        <w:r w:rsidRPr="00EE5AAF">
          <w:rPr>
            <w:rFonts w:ascii="黑体" w:eastAsia="黑体" w:hAnsi="黑体"/>
            <w:color w:val="FF0000"/>
            <w:sz w:val="28"/>
            <w:szCs w:val="28"/>
          </w:rPr>
          <w:t>2016</w:t>
        </w:r>
        <w:r w:rsidRPr="00EE5AAF">
          <w:rPr>
            <w:rFonts w:ascii="黑体" w:eastAsia="黑体" w:hAnsi="黑体" w:hint="eastAsia"/>
            <w:color w:val="FF0000"/>
            <w:sz w:val="28"/>
            <w:szCs w:val="28"/>
          </w:rPr>
          <w:t>年</w:t>
        </w:r>
        <w:r w:rsidRPr="00EE5AAF">
          <w:rPr>
            <w:rFonts w:ascii="黑体" w:eastAsia="黑体" w:hAnsi="黑体"/>
            <w:color w:val="FF0000"/>
            <w:sz w:val="28"/>
            <w:szCs w:val="28"/>
          </w:rPr>
          <w:t>8</w:t>
        </w:r>
        <w:r w:rsidRPr="00EE5AAF">
          <w:rPr>
            <w:rFonts w:ascii="黑体" w:eastAsia="黑体" w:hAnsi="黑体" w:hint="eastAsia"/>
            <w:color w:val="FF0000"/>
            <w:sz w:val="28"/>
            <w:szCs w:val="28"/>
          </w:rPr>
          <w:t>月</w:t>
        </w:r>
        <w:r w:rsidRPr="00EE5AAF">
          <w:rPr>
            <w:rFonts w:ascii="黑体" w:eastAsia="黑体" w:hAnsi="黑体"/>
            <w:color w:val="FF0000"/>
            <w:sz w:val="28"/>
            <w:szCs w:val="28"/>
          </w:rPr>
          <w:t>5</w:t>
        </w:r>
        <w:r w:rsidRPr="00EE5AAF">
          <w:rPr>
            <w:rFonts w:ascii="黑体" w:eastAsia="黑体" w:hAnsi="黑体" w:hint="eastAsia"/>
            <w:color w:val="FF0000"/>
            <w:sz w:val="28"/>
            <w:szCs w:val="28"/>
          </w:rPr>
          <w:t>日</w:t>
        </w:r>
        <w:r w:rsidR="000D3316">
          <w:rPr>
            <w:rFonts w:ascii="黑体" w:eastAsia="黑体" w:hAnsi="黑体" w:hint="eastAsia"/>
            <w:color w:val="FF0000"/>
            <w:sz w:val="28"/>
            <w:szCs w:val="28"/>
          </w:rPr>
          <w:t>之</w:t>
        </w:r>
      </w:smartTag>
      <w:r w:rsidRPr="00EE5AAF">
        <w:rPr>
          <w:rFonts w:ascii="黑体" w:eastAsia="黑体" w:hAnsi="黑体" w:hint="eastAsia"/>
          <w:sz w:val="28"/>
          <w:szCs w:val="28"/>
        </w:rPr>
        <w:t>前将会议回执单发送至：</w:t>
      </w:r>
      <w:r w:rsidRPr="00BC6DF9">
        <w:rPr>
          <w:rFonts w:ascii="黑体" w:eastAsia="黑体" w:hAnsi="黑体"/>
          <w:sz w:val="28"/>
          <w:szCs w:val="28"/>
        </w:rPr>
        <w:t>395090867@qq.com</w:t>
      </w:r>
      <w:r w:rsidR="00BC6DF9" w:rsidRPr="00BC6DF9">
        <w:rPr>
          <w:rFonts w:ascii="黑体" w:eastAsia="黑体" w:hAnsi="黑体" w:hint="eastAsia"/>
          <w:sz w:val="28"/>
          <w:szCs w:val="28"/>
        </w:rPr>
        <w:t>或</w:t>
      </w:r>
      <w:r w:rsidR="00BC6DF9" w:rsidRPr="00BC6DF9">
        <w:rPr>
          <w:rFonts w:ascii="黑体" w:eastAsia="黑体" w:hAnsi="黑体"/>
          <w:sz w:val="28"/>
          <w:szCs w:val="28"/>
        </w:rPr>
        <w:t>812963764@qq.com</w:t>
      </w:r>
      <w:r w:rsidRPr="00BC6DF9">
        <w:rPr>
          <w:rFonts w:ascii="黑体" w:eastAsia="黑体" w:hAnsi="黑体" w:hint="eastAsia"/>
          <w:sz w:val="28"/>
          <w:szCs w:val="28"/>
        </w:rPr>
        <w:t>邮箱。</w:t>
      </w:r>
    </w:p>
    <w:p w:rsidR="003812F7" w:rsidRPr="00EE5AAF" w:rsidRDefault="003812F7" w:rsidP="003A239F">
      <w:pPr>
        <w:spacing w:line="560" w:lineRule="exact"/>
        <w:ind w:firstLineChars="200" w:firstLine="562"/>
        <w:jc w:val="both"/>
        <w:rPr>
          <w:rFonts w:ascii="黑体" w:eastAsia="黑体" w:hAnsi="黑体"/>
          <w:sz w:val="28"/>
          <w:szCs w:val="28"/>
        </w:rPr>
      </w:pPr>
      <w:r w:rsidRPr="00EE5AAF">
        <w:rPr>
          <w:rFonts w:ascii="黑体" w:eastAsia="黑体" w:hAnsi="黑体" w:hint="eastAsia"/>
          <w:b/>
          <w:sz w:val="28"/>
          <w:szCs w:val="28"/>
        </w:rPr>
        <w:t>（由于暑期张掖住宿</w:t>
      </w:r>
      <w:r w:rsidR="003A239F" w:rsidRPr="00EE5AAF">
        <w:rPr>
          <w:rFonts w:ascii="黑体" w:eastAsia="黑体" w:hAnsi="黑体" w:hint="eastAsia"/>
          <w:b/>
          <w:sz w:val="28"/>
          <w:szCs w:val="28"/>
        </w:rPr>
        <w:t>特别</w:t>
      </w:r>
      <w:r w:rsidRPr="00EE5AAF">
        <w:rPr>
          <w:rFonts w:ascii="黑体" w:eastAsia="黑体" w:hAnsi="黑体" w:hint="eastAsia"/>
          <w:b/>
          <w:sz w:val="28"/>
          <w:szCs w:val="28"/>
        </w:rPr>
        <w:t>紧张，</w:t>
      </w:r>
      <w:r w:rsidR="003A239F" w:rsidRPr="00EE5AAF">
        <w:rPr>
          <w:rFonts w:ascii="黑体" w:eastAsia="黑体" w:hAnsi="黑体" w:hint="eastAsia"/>
          <w:b/>
          <w:sz w:val="28"/>
          <w:szCs w:val="28"/>
        </w:rPr>
        <w:t>原则上都按拼房住宿。</w:t>
      </w:r>
      <w:r w:rsidRPr="00EE5AAF">
        <w:rPr>
          <w:rFonts w:ascii="黑体" w:eastAsia="黑体" w:hAnsi="黑体" w:hint="eastAsia"/>
          <w:b/>
          <w:sz w:val="28"/>
          <w:szCs w:val="28"/>
        </w:rPr>
        <w:t>特别提醒会议代表要及时回复参会回执，如不按时回复，将</w:t>
      </w:r>
      <w:r w:rsidR="003A239F" w:rsidRPr="00EE5AAF">
        <w:rPr>
          <w:rFonts w:ascii="黑体" w:eastAsia="黑体" w:hAnsi="黑体" w:hint="eastAsia"/>
          <w:b/>
          <w:sz w:val="28"/>
          <w:szCs w:val="28"/>
        </w:rPr>
        <w:t>无法安排</w:t>
      </w:r>
      <w:r w:rsidRPr="00EE5AAF">
        <w:rPr>
          <w:rFonts w:ascii="黑体" w:eastAsia="黑体" w:hAnsi="黑体" w:hint="eastAsia"/>
          <w:b/>
          <w:sz w:val="28"/>
          <w:szCs w:val="28"/>
        </w:rPr>
        <w:t>住宿。）</w:t>
      </w:r>
    </w:p>
    <w:p w:rsidR="003812F7" w:rsidRPr="00EE5AAF" w:rsidRDefault="003812F7" w:rsidP="003A239F">
      <w:pPr>
        <w:spacing w:line="560" w:lineRule="exact"/>
        <w:ind w:firstLineChars="200" w:firstLine="560"/>
        <w:jc w:val="both"/>
        <w:rPr>
          <w:rFonts w:ascii="黑体" w:eastAsia="黑体" w:hAnsi="黑体"/>
          <w:sz w:val="28"/>
          <w:szCs w:val="28"/>
        </w:rPr>
      </w:pPr>
      <w:r w:rsidRPr="00EE5AAF">
        <w:rPr>
          <w:rFonts w:ascii="黑体" w:eastAsia="黑体" w:hAnsi="黑体"/>
          <w:sz w:val="28"/>
          <w:szCs w:val="28"/>
        </w:rPr>
        <w:t xml:space="preserve">2. </w:t>
      </w:r>
      <w:r w:rsidRPr="00EE5AAF">
        <w:rPr>
          <w:rFonts w:ascii="黑体" w:eastAsia="黑体" w:hAnsi="黑体" w:hint="eastAsia"/>
          <w:sz w:val="28"/>
          <w:szCs w:val="28"/>
        </w:rPr>
        <w:t>会议不安排接送站，请会议代表参考交通路线图自行前往。</w:t>
      </w:r>
    </w:p>
    <w:p w:rsidR="00DF6A99" w:rsidRPr="00EE5AAF" w:rsidRDefault="00DF6A99" w:rsidP="003A239F">
      <w:pPr>
        <w:spacing w:line="560" w:lineRule="exact"/>
        <w:ind w:firstLineChars="200" w:firstLine="560"/>
        <w:jc w:val="both"/>
        <w:rPr>
          <w:rFonts w:ascii="黑体" w:eastAsia="黑体" w:hAnsi="黑体"/>
          <w:sz w:val="28"/>
          <w:szCs w:val="28"/>
        </w:rPr>
      </w:pPr>
      <w:r w:rsidRPr="00EE5AAF">
        <w:rPr>
          <w:rFonts w:ascii="黑体" w:eastAsia="黑体" w:hAnsi="黑体" w:hint="eastAsia"/>
          <w:sz w:val="28"/>
          <w:szCs w:val="28"/>
        </w:rPr>
        <w:t>3.</w:t>
      </w:r>
      <w:r w:rsidRPr="00EE5AAF">
        <w:rPr>
          <w:rFonts w:ascii="黑体" w:eastAsia="黑体" w:hAnsi="黑体" w:hint="eastAsia"/>
          <w:color w:val="FF0000"/>
          <w:sz w:val="28"/>
          <w:szCs w:val="28"/>
        </w:rPr>
        <w:t xml:space="preserve"> </w:t>
      </w:r>
      <w:r w:rsidRPr="00D617B7">
        <w:rPr>
          <w:rFonts w:ascii="黑体" w:eastAsia="黑体" w:hAnsi="黑体" w:hint="eastAsia"/>
          <w:color w:val="000000"/>
          <w:sz w:val="28"/>
          <w:szCs w:val="28"/>
        </w:rPr>
        <w:t>报到时发放纸质会议通知。</w:t>
      </w:r>
    </w:p>
    <w:p w:rsidR="00CC176C" w:rsidRPr="000D3316" w:rsidRDefault="003812F7" w:rsidP="00DE2EDB">
      <w:pPr>
        <w:spacing w:beforeLines="100" w:before="312" w:afterLines="100" w:after="312" w:line="560" w:lineRule="exact"/>
        <w:ind w:firstLineChars="200" w:firstLine="643"/>
        <w:jc w:val="both"/>
        <w:rPr>
          <w:rFonts w:ascii="黑体" w:eastAsia="黑体" w:hAnsi="黑体"/>
          <w:b/>
          <w:sz w:val="32"/>
          <w:szCs w:val="32"/>
        </w:rPr>
      </w:pPr>
      <w:r w:rsidRPr="000D3316">
        <w:rPr>
          <w:rFonts w:ascii="黑体" w:eastAsia="黑体" w:hAnsi="黑体" w:hint="eastAsia"/>
          <w:b/>
          <w:sz w:val="32"/>
          <w:szCs w:val="32"/>
        </w:rPr>
        <w:lastRenderedPageBreak/>
        <w:t>七、联系方式</w:t>
      </w:r>
    </w:p>
    <w:p w:rsidR="0043257F" w:rsidRPr="00EE5AAF" w:rsidRDefault="0043257F" w:rsidP="003A239F">
      <w:pPr>
        <w:spacing w:line="560" w:lineRule="exact"/>
        <w:ind w:firstLineChars="200" w:firstLine="560"/>
        <w:jc w:val="both"/>
        <w:rPr>
          <w:rFonts w:ascii="黑体" w:eastAsia="黑体" w:hAnsi="黑体"/>
          <w:sz w:val="28"/>
          <w:szCs w:val="28"/>
        </w:rPr>
      </w:pPr>
      <w:r w:rsidRPr="00EE5AAF">
        <w:rPr>
          <w:rFonts w:ascii="黑体" w:eastAsia="黑体" w:hAnsi="黑体" w:hint="eastAsia"/>
          <w:sz w:val="28"/>
          <w:szCs w:val="28"/>
        </w:rPr>
        <w:t>北京理工大学学位与研究生教育研究中心</w:t>
      </w:r>
      <w:r w:rsidRPr="00EE5AAF">
        <w:rPr>
          <w:rFonts w:ascii="黑体" w:eastAsia="黑体" w:hAnsi="黑体" w:hint="eastAsia"/>
          <w:color w:val="FF0000"/>
          <w:sz w:val="28"/>
          <w:szCs w:val="28"/>
        </w:rPr>
        <w:t>联系人：</w:t>
      </w:r>
    </w:p>
    <w:p w:rsidR="0043257F" w:rsidRPr="00EE5AAF" w:rsidRDefault="0043257F" w:rsidP="003A239F">
      <w:pPr>
        <w:spacing w:line="560" w:lineRule="exact"/>
        <w:ind w:firstLineChars="200" w:firstLine="560"/>
        <w:jc w:val="both"/>
        <w:rPr>
          <w:rFonts w:ascii="黑体" w:eastAsia="黑体" w:hAnsi="黑体"/>
          <w:color w:val="FF0000"/>
          <w:sz w:val="28"/>
          <w:szCs w:val="28"/>
        </w:rPr>
      </w:pPr>
      <w:r w:rsidRPr="00EE5AAF">
        <w:rPr>
          <w:rFonts w:ascii="黑体" w:eastAsia="黑体" w:hAnsi="黑体" w:hint="eastAsia"/>
          <w:color w:val="FF0000"/>
          <w:sz w:val="28"/>
          <w:szCs w:val="28"/>
        </w:rPr>
        <w:t xml:space="preserve">               </w:t>
      </w:r>
      <w:r w:rsidR="00F85806">
        <w:rPr>
          <w:rFonts w:ascii="黑体" w:eastAsia="黑体" w:hAnsi="黑体" w:hint="eastAsia"/>
          <w:color w:val="FF0000"/>
          <w:sz w:val="28"/>
          <w:szCs w:val="28"/>
        </w:rPr>
        <w:t xml:space="preserve"> </w:t>
      </w:r>
      <w:r w:rsidRPr="00EE5AAF">
        <w:rPr>
          <w:rFonts w:ascii="黑体" w:eastAsia="黑体" w:hAnsi="黑体" w:hint="eastAsia"/>
          <w:color w:val="FF0000"/>
          <w:sz w:val="28"/>
          <w:szCs w:val="28"/>
        </w:rPr>
        <w:t xml:space="preserve"> 李老师 电话68918576,15699883997</w:t>
      </w:r>
    </w:p>
    <w:p w:rsidR="003812F7" w:rsidRPr="00EE5AAF" w:rsidRDefault="003812F7" w:rsidP="003A239F">
      <w:pPr>
        <w:spacing w:line="560" w:lineRule="exact"/>
        <w:ind w:firstLineChars="200" w:firstLine="560"/>
        <w:jc w:val="both"/>
        <w:rPr>
          <w:rFonts w:ascii="黑体" w:eastAsia="黑体" w:hAnsi="黑体"/>
          <w:sz w:val="28"/>
          <w:szCs w:val="28"/>
        </w:rPr>
      </w:pPr>
      <w:r w:rsidRPr="00EE5AAF">
        <w:rPr>
          <w:rFonts w:ascii="黑体" w:eastAsia="黑体" w:hAnsi="黑体" w:hint="eastAsia"/>
          <w:sz w:val="28"/>
          <w:szCs w:val="28"/>
        </w:rPr>
        <w:t>河西学院</w:t>
      </w:r>
      <w:r w:rsidR="00802277">
        <w:rPr>
          <w:rFonts w:ascii="黑体" w:eastAsia="黑体" w:hAnsi="黑体" w:hint="eastAsia"/>
          <w:color w:val="FF0000"/>
          <w:sz w:val="28"/>
          <w:szCs w:val="28"/>
        </w:rPr>
        <w:t>会务人员</w:t>
      </w:r>
      <w:r w:rsidRPr="00EE5AAF">
        <w:rPr>
          <w:rFonts w:ascii="黑体" w:eastAsia="黑体" w:hAnsi="黑体" w:hint="eastAsia"/>
          <w:color w:val="FF0000"/>
          <w:sz w:val="28"/>
          <w:szCs w:val="28"/>
        </w:rPr>
        <w:t>：孙老师</w:t>
      </w:r>
      <w:r w:rsidRPr="00EE5AAF">
        <w:rPr>
          <w:rFonts w:ascii="黑体" w:eastAsia="黑体" w:hAnsi="黑体"/>
          <w:color w:val="FF0000"/>
          <w:sz w:val="28"/>
          <w:szCs w:val="28"/>
        </w:rPr>
        <w:t xml:space="preserve">  </w:t>
      </w:r>
      <w:r w:rsidRPr="00EE5AAF">
        <w:rPr>
          <w:rFonts w:ascii="黑体" w:eastAsia="黑体" w:hAnsi="黑体" w:hint="eastAsia"/>
          <w:color w:val="FF0000"/>
          <w:sz w:val="28"/>
          <w:szCs w:val="28"/>
        </w:rPr>
        <w:t>电话</w:t>
      </w:r>
      <w:r w:rsidRPr="00EE5AAF">
        <w:rPr>
          <w:rFonts w:ascii="黑体" w:eastAsia="黑体" w:hAnsi="黑体"/>
          <w:color w:val="FF0000"/>
          <w:sz w:val="28"/>
          <w:szCs w:val="28"/>
        </w:rPr>
        <w:t>13909362258</w:t>
      </w:r>
    </w:p>
    <w:p w:rsidR="003812F7" w:rsidRPr="00EE5AAF" w:rsidRDefault="003812F7" w:rsidP="003A239F">
      <w:pPr>
        <w:spacing w:line="560" w:lineRule="exact"/>
        <w:ind w:firstLineChars="200" w:firstLine="560"/>
        <w:jc w:val="both"/>
        <w:rPr>
          <w:rFonts w:ascii="黑体" w:eastAsia="黑体" w:hAnsi="黑体"/>
          <w:color w:val="FF0000"/>
          <w:sz w:val="28"/>
          <w:szCs w:val="28"/>
        </w:rPr>
      </w:pPr>
      <w:r w:rsidRPr="00EE5AAF">
        <w:rPr>
          <w:rFonts w:ascii="黑体" w:eastAsia="黑体" w:hAnsi="黑体"/>
          <w:color w:val="FF0000"/>
          <w:sz w:val="28"/>
          <w:szCs w:val="28"/>
        </w:rPr>
        <w:t xml:space="preserve">                </w:t>
      </w:r>
      <w:r w:rsidR="00F85806">
        <w:rPr>
          <w:rFonts w:ascii="黑体" w:eastAsia="黑体" w:hAnsi="黑体" w:hint="eastAsia"/>
          <w:color w:val="FF0000"/>
          <w:sz w:val="28"/>
          <w:szCs w:val="28"/>
        </w:rPr>
        <w:t xml:space="preserve">  </w:t>
      </w:r>
      <w:r w:rsidRPr="00EE5AAF">
        <w:rPr>
          <w:rFonts w:ascii="黑体" w:eastAsia="黑体" w:hAnsi="黑体" w:hint="eastAsia"/>
          <w:color w:val="FF0000"/>
          <w:sz w:val="28"/>
          <w:szCs w:val="28"/>
        </w:rPr>
        <w:t>边老师</w:t>
      </w:r>
      <w:r w:rsidRPr="00EE5AAF">
        <w:rPr>
          <w:rFonts w:ascii="黑体" w:eastAsia="黑体" w:hAnsi="黑体"/>
          <w:color w:val="FF0000"/>
          <w:sz w:val="28"/>
          <w:szCs w:val="28"/>
        </w:rPr>
        <w:t xml:space="preserve">  </w:t>
      </w:r>
      <w:r w:rsidRPr="00EE5AAF">
        <w:rPr>
          <w:rFonts w:ascii="黑体" w:eastAsia="黑体" w:hAnsi="黑体" w:hint="eastAsia"/>
          <w:color w:val="FF0000"/>
          <w:sz w:val="28"/>
          <w:szCs w:val="28"/>
        </w:rPr>
        <w:t>电话</w:t>
      </w:r>
      <w:r w:rsidRPr="00EE5AAF">
        <w:rPr>
          <w:rFonts w:ascii="黑体" w:eastAsia="黑体" w:hAnsi="黑体"/>
          <w:color w:val="FF0000"/>
          <w:sz w:val="28"/>
          <w:szCs w:val="28"/>
        </w:rPr>
        <w:t>17793638028</w:t>
      </w:r>
    </w:p>
    <w:p w:rsidR="003812F7" w:rsidRPr="00EE5AAF" w:rsidRDefault="003812F7" w:rsidP="006A2A23">
      <w:pPr>
        <w:spacing w:line="560" w:lineRule="exact"/>
        <w:ind w:firstLineChars="600" w:firstLine="1680"/>
        <w:jc w:val="both"/>
        <w:rPr>
          <w:rFonts w:ascii="黑体" w:eastAsia="黑体" w:hAnsi="黑体"/>
          <w:color w:val="FF0000"/>
          <w:sz w:val="28"/>
          <w:szCs w:val="28"/>
        </w:rPr>
      </w:pPr>
      <w:r w:rsidRPr="00EE5AAF">
        <w:rPr>
          <w:rFonts w:ascii="黑体" w:eastAsia="黑体" w:hAnsi="黑体"/>
          <w:color w:val="FF0000"/>
          <w:sz w:val="28"/>
          <w:szCs w:val="28"/>
        </w:rPr>
        <w:t>E-mail</w:t>
      </w:r>
      <w:r w:rsidRPr="00EE5AAF">
        <w:rPr>
          <w:rFonts w:ascii="黑体" w:eastAsia="黑体" w:hAnsi="黑体" w:hint="eastAsia"/>
          <w:color w:val="FF0000"/>
          <w:sz w:val="28"/>
          <w:szCs w:val="28"/>
        </w:rPr>
        <w:t>：</w:t>
      </w:r>
      <w:r w:rsidR="005802A0" w:rsidRPr="00EE5AAF">
        <w:rPr>
          <w:rFonts w:ascii="黑体" w:eastAsia="黑体" w:hAnsi="黑体"/>
          <w:sz w:val="28"/>
          <w:szCs w:val="28"/>
        </w:rPr>
        <w:t>395090867@qq.com</w:t>
      </w:r>
      <w:r w:rsidR="001F7894">
        <w:rPr>
          <w:rFonts w:ascii="黑体" w:eastAsia="黑体" w:hAnsi="黑体" w:hint="eastAsia"/>
          <w:sz w:val="28"/>
          <w:szCs w:val="28"/>
        </w:rPr>
        <w:t>；</w:t>
      </w:r>
      <w:r w:rsidR="005802A0" w:rsidRPr="00EE5AAF">
        <w:rPr>
          <w:rFonts w:ascii="黑体" w:eastAsia="黑体" w:hAnsi="黑体"/>
          <w:sz w:val="28"/>
          <w:szCs w:val="28"/>
        </w:rPr>
        <w:t>812963764@qq.com</w:t>
      </w:r>
    </w:p>
    <w:p w:rsidR="003E0C71" w:rsidRPr="00EE5AAF" w:rsidRDefault="003E0C71" w:rsidP="003A239F">
      <w:pPr>
        <w:spacing w:line="560" w:lineRule="exact"/>
        <w:ind w:firstLineChars="200" w:firstLine="562"/>
        <w:jc w:val="both"/>
        <w:rPr>
          <w:rFonts w:ascii="黑体" w:eastAsia="黑体" w:hAnsi="黑体"/>
          <w:b/>
          <w:sz w:val="28"/>
          <w:szCs w:val="28"/>
        </w:rPr>
      </w:pPr>
    </w:p>
    <w:p w:rsidR="003812F7" w:rsidRPr="00EE5AAF" w:rsidRDefault="003812F7" w:rsidP="003A239F">
      <w:pPr>
        <w:spacing w:line="560" w:lineRule="exact"/>
        <w:ind w:firstLineChars="200" w:firstLine="562"/>
        <w:jc w:val="both"/>
        <w:rPr>
          <w:rFonts w:ascii="黑体" w:eastAsia="黑体" w:hAnsi="黑体"/>
          <w:b/>
          <w:sz w:val="28"/>
          <w:szCs w:val="28"/>
        </w:rPr>
      </w:pPr>
      <w:r w:rsidRPr="00EE5AAF">
        <w:rPr>
          <w:rFonts w:ascii="黑体" w:eastAsia="黑体" w:hAnsi="黑体" w:hint="eastAsia"/>
          <w:b/>
          <w:sz w:val="28"/>
          <w:szCs w:val="28"/>
        </w:rPr>
        <w:t>附件：</w:t>
      </w:r>
    </w:p>
    <w:p w:rsidR="003812F7" w:rsidRPr="00EE5AAF" w:rsidRDefault="003812F7" w:rsidP="003A239F">
      <w:pPr>
        <w:spacing w:line="560" w:lineRule="exact"/>
        <w:ind w:firstLineChars="200" w:firstLine="560"/>
        <w:jc w:val="both"/>
        <w:rPr>
          <w:rFonts w:ascii="黑体" w:eastAsia="黑体" w:hAnsi="黑体"/>
          <w:sz w:val="28"/>
          <w:szCs w:val="28"/>
        </w:rPr>
      </w:pPr>
      <w:r w:rsidRPr="00EE5AAF">
        <w:rPr>
          <w:rFonts w:ascii="黑体" w:eastAsia="黑体" w:hAnsi="黑体"/>
          <w:sz w:val="28"/>
          <w:szCs w:val="28"/>
        </w:rPr>
        <w:t>1.</w:t>
      </w:r>
      <w:r w:rsidRPr="00EE5AAF">
        <w:rPr>
          <w:rFonts w:ascii="黑体" w:eastAsia="黑体" w:hAnsi="黑体" w:hint="eastAsia"/>
          <w:sz w:val="28"/>
          <w:szCs w:val="28"/>
        </w:rPr>
        <w:t>参会回执</w:t>
      </w:r>
    </w:p>
    <w:p w:rsidR="003812F7" w:rsidRPr="00EE5AAF" w:rsidRDefault="003812F7" w:rsidP="003A239F">
      <w:pPr>
        <w:spacing w:line="560" w:lineRule="exact"/>
        <w:ind w:firstLineChars="200" w:firstLine="560"/>
        <w:jc w:val="both"/>
        <w:rPr>
          <w:rFonts w:ascii="黑体" w:eastAsia="黑体" w:hAnsi="黑体"/>
          <w:sz w:val="28"/>
          <w:szCs w:val="28"/>
        </w:rPr>
      </w:pPr>
      <w:r w:rsidRPr="00EE5AAF">
        <w:rPr>
          <w:rFonts w:ascii="黑体" w:eastAsia="黑体" w:hAnsi="黑体"/>
          <w:sz w:val="28"/>
          <w:szCs w:val="28"/>
        </w:rPr>
        <w:t>2.</w:t>
      </w:r>
      <w:r w:rsidRPr="00EE5AAF">
        <w:rPr>
          <w:rFonts w:ascii="黑体" w:eastAsia="黑体" w:hAnsi="黑体" w:hint="eastAsia"/>
          <w:sz w:val="28"/>
          <w:szCs w:val="28"/>
        </w:rPr>
        <w:t>会员申请表</w:t>
      </w:r>
    </w:p>
    <w:p w:rsidR="003812F7" w:rsidRPr="00EE5AAF" w:rsidRDefault="003812F7" w:rsidP="003A239F">
      <w:pPr>
        <w:spacing w:line="560" w:lineRule="exact"/>
        <w:ind w:firstLineChars="200" w:firstLine="560"/>
        <w:jc w:val="both"/>
        <w:rPr>
          <w:rFonts w:ascii="黑体" w:eastAsia="黑体" w:hAnsi="黑体"/>
          <w:sz w:val="28"/>
          <w:szCs w:val="28"/>
        </w:rPr>
      </w:pPr>
      <w:r w:rsidRPr="00EE5AAF">
        <w:rPr>
          <w:rFonts w:ascii="黑体" w:eastAsia="黑体" w:hAnsi="黑体"/>
          <w:sz w:val="28"/>
          <w:szCs w:val="28"/>
        </w:rPr>
        <w:t>3.</w:t>
      </w:r>
      <w:r w:rsidR="005B22CF">
        <w:rPr>
          <w:rFonts w:ascii="黑体" w:eastAsia="黑体" w:hAnsi="黑体" w:hint="eastAsia"/>
          <w:sz w:val="28"/>
          <w:szCs w:val="28"/>
        </w:rPr>
        <w:t>理事单位</w:t>
      </w:r>
      <w:r w:rsidR="005C56D0">
        <w:rPr>
          <w:rFonts w:ascii="黑体" w:eastAsia="黑体" w:hAnsi="黑体" w:hint="eastAsia"/>
          <w:sz w:val="28"/>
          <w:szCs w:val="28"/>
        </w:rPr>
        <w:t>申请</w:t>
      </w:r>
      <w:r w:rsidRPr="00EE5AAF">
        <w:rPr>
          <w:rFonts w:ascii="黑体" w:eastAsia="黑体" w:hAnsi="黑体" w:hint="eastAsia"/>
          <w:sz w:val="28"/>
          <w:szCs w:val="28"/>
        </w:rPr>
        <w:t>表</w:t>
      </w:r>
    </w:p>
    <w:p w:rsidR="003812F7" w:rsidRPr="00EE5AAF" w:rsidRDefault="003812F7" w:rsidP="003A239F">
      <w:pPr>
        <w:spacing w:line="560" w:lineRule="exact"/>
        <w:ind w:firstLineChars="200" w:firstLine="560"/>
        <w:jc w:val="both"/>
        <w:rPr>
          <w:rFonts w:ascii="黑体" w:eastAsia="黑体" w:hAnsi="黑体"/>
          <w:sz w:val="28"/>
          <w:szCs w:val="28"/>
        </w:rPr>
      </w:pPr>
      <w:r w:rsidRPr="00EE5AAF">
        <w:rPr>
          <w:rFonts w:ascii="黑体" w:eastAsia="黑体" w:hAnsi="黑体"/>
          <w:sz w:val="28"/>
          <w:szCs w:val="28"/>
        </w:rPr>
        <w:t>4.</w:t>
      </w:r>
      <w:r w:rsidRPr="00EE5AAF">
        <w:rPr>
          <w:rFonts w:ascii="黑体" w:eastAsia="黑体" w:hAnsi="黑体" w:hint="eastAsia"/>
          <w:sz w:val="28"/>
          <w:szCs w:val="28"/>
        </w:rPr>
        <w:t>常务理事单位申请（推荐）表</w:t>
      </w:r>
    </w:p>
    <w:p w:rsidR="00150661" w:rsidRPr="00EB2990" w:rsidRDefault="00DE2EDB" w:rsidP="009D450B">
      <w:pPr>
        <w:spacing w:line="560" w:lineRule="exact"/>
        <w:ind w:firstLineChars="200" w:firstLine="480"/>
        <w:jc w:val="both"/>
        <w:rPr>
          <w:rFonts w:ascii="黑体" w:eastAsia="黑体" w:hAnsi="黑体"/>
          <w:color w:val="FF0000"/>
          <w:sz w:val="24"/>
          <w:szCs w:val="24"/>
        </w:rPr>
      </w:pPr>
      <w:r w:rsidRPr="00EB2990">
        <w:rPr>
          <w:rFonts w:ascii="黑体" w:eastAsia="黑体" w:hAnsi="黑体" w:hint="eastAsia"/>
          <w:color w:val="FF0000"/>
          <w:sz w:val="24"/>
          <w:szCs w:val="24"/>
        </w:rPr>
        <w:t>注：附件中申请表填写说明：请注意以下</w:t>
      </w:r>
      <w:r w:rsidR="00150661" w:rsidRPr="00EB2990">
        <w:rPr>
          <w:rFonts w:ascii="黑体" w:eastAsia="黑体" w:hAnsi="黑体" w:hint="eastAsia"/>
          <w:color w:val="FF0000"/>
          <w:sz w:val="24"/>
          <w:szCs w:val="24"/>
        </w:rPr>
        <w:t>四</w:t>
      </w:r>
      <w:r w:rsidRPr="00EB2990">
        <w:rPr>
          <w:rFonts w:ascii="黑体" w:eastAsia="黑体" w:hAnsi="黑体" w:hint="eastAsia"/>
          <w:color w:val="FF0000"/>
          <w:sz w:val="24"/>
          <w:szCs w:val="24"/>
        </w:rPr>
        <w:t>点：</w:t>
      </w:r>
    </w:p>
    <w:p w:rsidR="00DE2EDB" w:rsidRPr="00EB2990" w:rsidRDefault="00DE2EDB" w:rsidP="009D450B">
      <w:pPr>
        <w:spacing w:line="560" w:lineRule="exact"/>
        <w:ind w:firstLineChars="200" w:firstLine="480"/>
        <w:jc w:val="both"/>
        <w:rPr>
          <w:rFonts w:ascii="黑体" w:eastAsia="黑体" w:hAnsi="黑体"/>
          <w:color w:val="FF0000"/>
          <w:sz w:val="24"/>
          <w:szCs w:val="24"/>
        </w:rPr>
      </w:pPr>
      <w:r w:rsidRPr="00EB2990">
        <w:rPr>
          <w:rFonts w:ascii="黑体" w:eastAsia="黑体" w:hAnsi="黑体" w:hint="eastAsia"/>
          <w:color w:val="FF0000"/>
          <w:sz w:val="24"/>
          <w:szCs w:val="24"/>
        </w:rPr>
        <w:t>1.</w:t>
      </w:r>
      <w:r w:rsidR="00150661" w:rsidRPr="00EB2990">
        <w:rPr>
          <w:rFonts w:ascii="黑体" w:eastAsia="黑体" w:hAnsi="黑体" w:hint="eastAsia"/>
          <w:color w:val="FF0000"/>
          <w:sz w:val="24"/>
          <w:szCs w:val="24"/>
        </w:rPr>
        <w:t>为了信息登记和选举工作</w:t>
      </w:r>
      <w:r w:rsidRPr="00EB2990">
        <w:rPr>
          <w:rFonts w:ascii="黑体" w:eastAsia="黑体" w:hAnsi="黑体" w:hint="eastAsia"/>
          <w:color w:val="FF0000"/>
          <w:sz w:val="24"/>
          <w:szCs w:val="24"/>
        </w:rPr>
        <w:t>，</w:t>
      </w:r>
      <w:r w:rsidR="00150661" w:rsidRPr="00EB2990">
        <w:rPr>
          <w:rFonts w:ascii="黑体" w:eastAsia="黑体" w:hAnsi="黑体" w:hint="eastAsia"/>
          <w:color w:val="FF0000"/>
          <w:sz w:val="24"/>
          <w:szCs w:val="24"/>
        </w:rPr>
        <w:t>会员申请表、理事单位申请表、常务理事单位申请表等</w:t>
      </w:r>
      <w:r w:rsidRPr="00EB2990">
        <w:rPr>
          <w:rFonts w:ascii="黑体" w:eastAsia="黑体" w:hAnsi="黑体" w:hint="eastAsia"/>
          <w:color w:val="FF0000"/>
          <w:sz w:val="24"/>
          <w:szCs w:val="24"/>
        </w:rPr>
        <w:t>三份表格均需填写。</w:t>
      </w:r>
    </w:p>
    <w:p w:rsidR="00DE2EDB" w:rsidRPr="00EB2990" w:rsidRDefault="00DE2EDB" w:rsidP="009D450B">
      <w:pPr>
        <w:spacing w:line="560" w:lineRule="exact"/>
        <w:ind w:firstLineChars="200" w:firstLine="480"/>
        <w:jc w:val="both"/>
        <w:rPr>
          <w:rFonts w:ascii="黑体" w:eastAsia="黑体" w:hAnsi="黑体"/>
          <w:color w:val="FF0000"/>
          <w:sz w:val="24"/>
          <w:szCs w:val="24"/>
        </w:rPr>
      </w:pPr>
      <w:r w:rsidRPr="00EB2990">
        <w:rPr>
          <w:rFonts w:ascii="黑体" w:eastAsia="黑体" w:hAnsi="黑体" w:hint="eastAsia"/>
          <w:color w:val="FF0000"/>
          <w:sz w:val="24"/>
          <w:szCs w:val="24"/>
        </w:rPr>
        <w:t>2.会员单位入会申请表、理事单位申请表中的联系人可以是普通工作人员，以方便沟通联系。</w:t>
      </w:r>
    </w:p>
    <w:p w:rsidR="00DE2EDB" w:rsidRPr="00EB2990" w:rsidRDefault="00DE2EDB" w:rsidP="009D450B">
      <w:pPr>
        <w:spacing w:line="560" w:lineRule="exact"/>
        <w:ind w:firstLineChars="200" w:firstLine="480"/>
        <w:jc w:val="both"/>
        <w:rPr>
          <w:rFonts w:ascii="黑体" w:eastAsia="黑体" w:hAnsi="黑体"/>
          <w:color w:val="FF0000"/>
          <w:sz w:val="24"/>
          <w:szCs w:val="24"/>
        </w:rPr>
      </w:pPr>
      <w:r w:rsidRPr="00EB2990">
        <w:rPr>
          <w:rFonts w:ascii="黑体" w:eastAsia="黑体" w:hAnsi="黑体" w:hint="eastAsia"/>
          <w:color w:val="FF0000"/>
          <w:sz w:val="24"/>
          <w:szCs w:val="24"/>
        </w:rPr>
        <w:t>3.常务理事单位申请（推荐）表须填写单位负责人信息。常务理事单位是由理事单位选举产生，为避免额外的信息填写，故</w:t>
      </w:r>
      <w:r w:rsidR="00C45DBA">
        <w:rPr>
          <w:rFonts w:ascii="黑体" w:eastAsia="黑体" w:hAnsi="黑体" w:hint="eastAsia"/>
          <w:color w:val="FF0000"/>
          <w:sz w:val="24"/>
          <w:szCs w:val="24"/>
        </w:rPr>
        <w:t>此</w:t>
      </w:r>
      <w:r w:rsidRPr="00EB2990">
        <w:rPr>
          <w:rFonts w:ascii="黑体" w:eastAsia="黑体" w:hAnsi="黑体" w:hint="eastAsia"/>
          <w:color w:val="FF0000"/>
          <w:sz w:val="24"/>
          <w:szCs w:val="24"/>
        </w:rPr>
        <w:t>表格与理事单位申请表有所差别，无需重复填写单位信息。</w:t>
      </w:r>
    </w:p>
    <w:p w:rsidR="00DE2EDB" w:rsidRPr="009D450B" w:rsidRDefault="00DE2EDB" w:rsidP="009D450B">
      <w:pPr>
        <w:spacing w:line="560" w:lineRule="exact"/>
        <w:ind w:firstLineChars="200" w:firstLine="480"/>
        <w:jc w:val="both"/>
        <w:rPr>
          <w:rFonts w:ascii="黑体" w:eastAsia="黑体" w:hAnsi="黑体"/>
          <w:sz w:val="24"/>
          <w:szCs w:val="24"/>
        </w:rPr>
      </w:pPr>
      <w:r w:rsidRPr="00EB2990">
        <w:rPr>
          <w:rFonts w:ascii="黑体" w:eastAsia="黑体" w:hAnsi="黑体" w:hint="eastAsia"/>
          <w:color w:val="FF0000"/>
          <w:sz w:val="24"/>
          <w:szCs w:val="24"/>
        </w:rPr>
        <w:t>4.</w:t>
      </w:r>
      <w:r w:rsidR="00A11FF6">
        <w:rPr>
          <w:rFonts w:ascii="黑体" w:eastAsia="黑体" w:hAnsi="黑体" w:hint="eastAsia"/>
          <w:color w:val="FF0000"/>
          <w:sz w:val="24"/>
          <w:szCs w:val="24"/>
        </w:rPr>
        <w:t>表格填写完</w:t>
      </w:r>
      <w:r w:rsidRPr="00EB2990">
        <w:rPr>
          <w:rFonts w:ascii="黑体" w:eastAsia="黑体" w:hAnsi="黑体" w:hint="eastAsia"/>
          <w:color w:val="FF0000"/>
          <w:sz w:val="24"/>
          <w:szCs w:val="24"/>
        </w:rPr>
        <w:t>后，请加盖单位印章，将扫描件发送回rcge@bit.edu.cn，并请在成立大会会议当天携原件提交会务办</w:t>
      </w:r>
      <w:r w:rsidR="00F9626C" w:rsidRPr="00EB2990">
        <w:rPr>
          <w:rFonts w:ascii="黑体" w:eastAsia="黑体" w:hAnsi="黑体" w:hint="eastAsia"/>
          <w:color w:val="FF0000"/>
          <w:sz w:val="24"/>
          <w:szCs w:val="24"/>
        </w:rPr>
        <w:t>，以便存档</w:t>
      </w:r>
      <w:r w:rsidRPr="00EB2990">
        <w:rPr>
          <w:rFonts w:ascii="黑体" w:eastAsia="黑体" w:hAnsi="黑体" w:hint="eastAsia"/>
          <w:color w:val="FF0000"/>
          <w:sz w:val="24"/>
          <w:szCs w:val="24"/>
        </w:rPr>
        <w:t>。</w:t>
      </w:r>
    </w:p>
    <w:p w:rsidR="003812F7" w:rsidRPr="00DE2EDB" w:rsidRDefault="003812F7" w:rsidP="003A239F">
      <w:pPr>
        <w:spacing w:line="560" w:lineRule="exact"/>
        <w:ind w:firstLineChars="200" w:firstLine="560"/>
        <w:jc w:val="both"/>
        <w:rPr>
          <w:rFonts w:ascii="黑体" w:eastAsia="黑体" w:hAnsi="黑体"/>
          <w:sz w:val="28"/>
          <w:szCs w:val="28"/>
        </w:rPr>
      </w:pPr>
    </w:p>
    <w:p w:rsidR="003812F7" w:rsidRPr="00EE5AAF" w:rsidRDefault="003812F7" w:rsidP="00B519B2">
      <w:pPr>
        <w:spacing w:line="560" w:lineRule="exact"/>
        <w:ind w:firstLine="0"/>
        <w:jc w:val="right"/>
        <w:rPr>
          <w:rFonts w:ascii="黑体" w:eastAsia="黑体" w:hAnsi="黑体"/>
          <w:sz w:val="28"/>
          <w:szCs w:val="28"/>
        </w:rPr>
      </w:pPr>
    </w:p>
    <w:p w:rsidR="003812F7" w:rsidRDefault="003812F7" w:rsidP="00B519B2">
      <w:pPr>
        <w:spacing w:line="560" w:lineRule="exact"/>
        <w:ind w:firstLine="0"/>
        <w:jc w:val="right"/>
        <w:rPr>
          <w:rFonts w:ascii="黑体" w:eastAsia="黑体" w:hAnsi="黑体"/>
          <w:sz w:val="28"/>
          <w:szCs w:val="28"/>
        </w:rPr>
      </w:pPr>
    </w:p>
    <w:p w:rsidR="00F9626C" w:rsidRPr="00F9626C" w:rsidRDefault="00F9626C" w:rsidP="00B519B2">
      <w:pPr>
        <w:spacing w:line="560" w:lineRule="exact"/>
        <w:ind w:firstLine="0"/>
        <w:jc w:val="right"/>
        <w:rPr>
          <w:rFonts w:ascii="黑体" w:eastAsia="黑体" w:hAnsi="黑体"/>
          <w:sz w:val="28"/>
          <w:szCs w:val="28"/>
        </w:rPr>
      </w:pPr>
    </w:p>
    <w:p w:rsidR="003812F7" w:rsidRPr="00EE5AAF" w:rsidRDefault="008C6EFE" w:rsidP="00B519B2">
      <w:pPr>
        <w:spacing w:line="560" w:lineRule="exact"/>
        <w:ind w:firstLine="0"/>
        <w:jc w:val="right"/>
        <w:rPr>
          <w:rFonts w:ascii="黑体" w:eastAsia="黑体" w:hAnsi="黑体"/>
          <w:sz w:val="28"/>
          <w:szCs w:val="28"/>
        </w:rPr>
      </w:pPr>
      <w:r w:rsidRPr="00EE5AAF">
        <w:rPr>
          <w:rFonts w:ascii="黑体" w:eastAsia="黑体" w:hAnsi="黑体" w:hint="eastAsia"/>
          <w:sz w:val="28"/>
          <w:szCs w:val="28"/>
        </w:rPr>
        <w:t>北京理工大学学位与研究生教育研究中心</w:t>
      </w:r>
    </w:p>
    <w:p w:rsidR="003E0C71" w:rsidRPr="00EE5AAF" w:rsidRDefault="003E0C71" w:rsidP="003E0C71">
      <w:pPr>
        <w:spacing w:line="560" w:lineRule="exact"/>
        <w:ind w:firstLine="0"/>
        <w:jc w:val="right"/>
        <w:rPr>
          <w:rFonts w:ascii="黑体" w:eastAsia="黑体" w:hAnsi="黑体"/>
          <w:sz w:val="28"/>
          <w:szCs w:val="28"/>
        </w:rPr>
      </w:pPr>
      <w:r w:rsidRPr="00EE5AAF">
        <w:rPr>
          <w:rFonts w:ascii="黑体" w:eastAsia="黑体" w:hAnsi="黑体" w:hint="eastAsia"/>
          <w:sz w:val="28"/>
          <w:szCs w:val="28"/>
        </w:rPr>
        <w:t>河西学院</w:t>
      </w:r>
    </w:p>
    <w:p w:rsidR="003812F7" w:rsidRPr="00EE5AAF" w:rsidRDefault="003812F7" w:rsidP="00B519B2">
      <w:pPr>
        <w:spacing w:line="560" w:lineRule="exact"/>
        <w:ind w:firstLine="0"/>
        <w:jc w:val="right"/>
        <w:rPr>
          <w:rFonts w:ascii="黑体" w:eastAsia="黑体" w:hAnsi="黑体"/>
          <w:sz w:val="28"/>
          <w:szCs w:val="28"/>
        </w:rPr>
      </w:pPr>
      <w:r w:rsidRPr="00EE5AAF">
        <w:rPr>
          <w:rFonts w:ascii="黑体" w:eastAsia="黑体" w:hAnsi="黑体" w:hint="eastAsia"/>
          <w:sz w:val="28"/>
          <w:szCs w:val="28"/>
        </w:rPr>
        <w:t>《中国高教研究》编辑部</w:t>
      </w:r>
    </w:p>
    <w:p w:rsidR="003812F7" w:rsidRPr="00EE5AAF" w:rsidRDefault="003812F7" w:rsidP="00B519B2">
      <w:pPr>
        <w:spacing w:line="560" w:lineRule="exact"/>
        <w:ind w:firstLine="0"/>
        <w:jc w:val="right"/>
        <w:rPr>
          <w:rFonts w:ascii="黑体" w:eastAsia="黑体" w:hAnsi="黑体"/>
          <w:sz w:val="28"/>
          <w:szCs w:val="28"/>
        </w:rPr>
      </w:pPr>
      <w:r w:rsidRPr="00EE5AAF">
        <w:rPr>
          <w:rFonts w:ascii="黑体" w:eastAsia="黑体" w:hAnsi="黑体" w:hint="eastAsia"/>
          <w:sz w:val="28"/>
          <w:szCs w:val="28"/>
        </w:rPr>
        <w:t>学位与研究生教育杂志社</w:t>
      </w:r>
    </w:p>
    <w:p w:rsidR="003812F7" w:rsidRPr="00EE5AAF" w:rsidRDefault="003812F7" w:rsidP="00B519B2">
      <w:pPr>
        <w:spacing w:line="560" w:lineRule="exact"/>
        <w:ind w:firstLine="0"/>
        <w:jc w:val="right"/>
        <w:rPr>
          <w:rFonts w:ascii="黑体" w:eastAsia="黑体" w:hAnsi="黑体"/>
          <w:sz w:val="28"/>
          <w:szCs w:val="28"/>
        </w:rPr>
      </w:pPr>
      <w:r w:rsidRPr="00EE5AAF">
        <w:rPr>
          <w:rFonts w:ascii="黑体" w:eastAsia="黑体" w:hAnsi="黑体" w:hint="eastAsia"/>
          <w:sz w:val="28"/>
          <w:szCs w:val="28"/>
        </w:rPr>
        <w:t>《清华大学教育研究》编辑部</w:t>
      </w:r>
    </w:p>
    <w:p w:rsidR="003812F7" w:rsidRPr="00EE5AAF" w:rsidRDefault="003812F7" w:rsidP="00B519B2">
      <w:pPr>
        <w:spacing w:line="560" w:lineRule="exact"/>
        <w:ind w:firstLine="0"/>
        <w:jc w:val="right"/>
        <w:rPr>
          <w:rFonts w:ascii="黑体" w:eastAsia="黑体" w:hAnsi="黑体"/>
          <w:sz w:val="28"/>
          <w:szCs w:val="28"/>
        </w:rPr>
      </w:pPr>
      <w:r w:rsidRPr="00EE5AAF">
        <w:rPr>
          <w:rFonts w:ascii="黑体" w:eastAsia="黑体" w:hAnsi="黑体" w:hint="eastAsia"/>
          <w:sz w:val="28"/>
          <w:szCs w:val="28"/>
        </w:rPr>
        <w:t>《研究生教育研究》编辑部</w:t>
      </w:r>
    </w:p>
    <w:p w:rsidR="003812F7" w:rsidRPr="00EE5AAF" w:rsidRDefault="003812F7" w:rsidP="00B519B2">
      <w:pPr>
        <w:spacing w:line="560" w:lineRule="exact"/>
        <w:ind w:firstLine="0"/>
        <w:jc w:val="right"/>
        <w:rPr>
          <w:rFonts w:ascii="黑体" w:eastAsia="黑体" w:hAnsi="黑体"/>
          <w:sz w:val="28"/>
          <w:szCs w:val="28"/>
        </w:rPr>
      </w:pPr>
      <w:r w:rsidRPr="00EE5AAF">
        <w:rPr>
          <w:rFonts w:ascii="黑体" w:eastAsia="黑体" w:hAnsi="黑体" w:hint="eastAsia"/>
          <w:sz w:val="28"/>
          <w:szCs w:val="28"/>
        </w:rPr>
        <w:t>麦可思研究院</w:t>
      </w:r>
    </w:p>
    <w:p w:rsidR="003812F7" w:rsidRPr="00EE5AAF" w:rsidRDefault="003812F7" w:rsidP="00B519B2">
      <w:pPr>
        <w:spacing w:line="560" w:lineRule="exact"/>
        <w:ind w:firstLine="0"/>
        <w:jc w:val="right"/>
        <w:rPr>
          <w:rFonts w:ascii="黑体" w:eastAsia="黑体" w:hAnsi="黑体"/>
          <w:sz w:val="28"/>
          <w:szCs w:val="28"/>
        </w:rPr>
      </w:pPr>
      <w:r w:rsidRPr="00EE5AAF">
        <w:rPr>
          <w:rFonts w:ascii="黑体" w:eastAsia="黑体" w:hAnsi="黑体"/>
          <w:sz w:val="28"/>
          <w:szCs w:val="28"/>
        </w:rPr>
        <w:t>2016</w:t>
      </w:r>
      <w:r w:rsidRPr="00EE5AAF">
        <w:rPr>
          <w:rFonts w:ascii="黑体" w:eastAsia="黑体" w:hAnsi="黑体" w:hint="eastAsia"/>
          <w:sz w:val="28"/>
          <w:szCs w:val="28"/>
        </w:rPr>
        <w:t>年</w:t>
      </w:r>
      <w:r w:rsidRPr="00EE5AAF">
        <w:rPr>
          <w:rFonts w:ascii="黑体" w:eastAsia="黑体" w:hAnsi="黑体"/>
          <w:sz w:val="28"/>
          <w:szCs w:val="28"/>
        </w:rPr>
        <w:t>6</w:t>
      </w:r>
      <w:r w:rsidRPr="00EE5AAF">
        <w:rPr>
          <w:rFonts w:ascii="黑体" w:eastAsia="黑体" w:hAnsi="黑体" w:hint="eastAsia"/>
          <w:sz w:val="28"/>
          <w:szCs w:val="28"/>
        </w:rPr>
        <w:t>月</w:t>
      </w:r>
    </w:p>
    <w:p w:rsidR="00350AFF" w:rsidRDefault="00350AFF" w:rsidP="00350AFF"/>
    <w:p w:rsidR="00350AFF" w:rsidRDefault="00350AFF" w:rsidP="00350AFF"/>
    <w:p w:rsidR="00350AFF" w:rsidRDefault="00350AFF" w:rsidP="00350AFF"/>
    <w:p w:rsidR="00350AFF" w:rsidRDefault="00350AFF" w:rsidP="00350AFF"/>
    <w:p w:rsidR="00350AFF" w:rsidRDefault="00350AFF" w:rsidP="00350AFF"/>
    <w:p w:rsidR="00350AFF" w:rsidRDefault="00350AFF" w:rsidP="00350AFF"/>
    <w:p w:rsidR="00350AFF" w:rsidRDefault="00350AFF" w:rsidP="00350AFF"/>
    <w:p w:rsidR="00350AFF" w:rsidRDefault="00350AFF" w:rsidP="00350AFF"/>
    <w:p w:rsidR="00350AFF" w:rsidRDefault="00350AFF" w:rsidP="00350AFF"/>
    <w:p w:rsidR="00350AFF" w:rsidRDefault="00350AFF" w:rsidP="00350AFF"/>
    <w:p w:rsidR="00350AFF" w:rsidRDefault="00350AFF" w:rsidP="00350AFF"/>
    <w:p w:rsidR="00350AFF" w:rsidRDefault="00350AFF" w:rsidP="00350AFF"/>
    <w:p w:rsidR="00350AFF" w:rsidRDefault="00350AFF" w:rsidP="00350AFF"/>
    <w:p w:rsidR="00350AFF" w:rsidRDefault="00350AFF" w:rsidP="00350AFF"/>
    <w:p w:rsidR="00350AFF" w:rsidRDefault="00350AFF" w:rsidP="00350AFF"/>
    <w:p w:rsidR="00350AFF" w:rsidRDefault="00350AFF" w:rsidP="00350AFF"/>
    <w:p w:rsidR="00350AFF" w:rsidRDefault="00350AFF" w:rsidP="00350AFF"/>
    <w:p w:rsidR="00350AFF" w:rsidRDefault="00350AFF" w:rsidP="00350AFF"/>
    <w:p w:rsidR="00350AFF" w:rsidRDefault="00350AFF" w:rsidP="00350AFF"/>
    <w:p w:rsidR="00350AFF" w:rsidRDefault="00350AFF" w:rsidP="00350AFF"/>
    <w:p w:rsidR="00350AFF" w:rsidRDefault="00350AFF" w:rsidP="00350AFF"/>
    <w:p w:rsidR="00350AFF" w:rsidRDefault="00350AFF" w:rsidP="00350AFF"/>
    <w:p w:rsidR="00350AFF" w:rsidRDefault="00350AFF" w:rsidP="00350AFF"/>
    <w:p w:rsidR="00350AFF" w:rsidRDefault="00350AFF" w:rsidP="00350AFF"/>
    <w:p w:rsidR="00350AFF" w:rsidRDefault="00350AFF" w:rsidP="00350AFF"/>
    <w:p w:rsidR="00350AFF" w:rsidRDefault="00350AFF" w:rsidP="00350AFF"/>
    <w:p w:rsidR="00350AFF" w:rsidRDefault="00350AFF" w:rsidP="00350AFF">
      <w:pPr>
        <w:rPr>
          <w:rFonts w:hint="eastAsia"/>
        </w:rPr>
      </w:pPr>
    </w:p>
    <w:p w:rsidR="00350AFF" w:rsidRPr="00350AFF" w:rsidRDefault="00350AFF" w:rsidP="00350AFF">
      <w:pPr>
        <w:adjustRightInd w:val="0"/>
        <w:snapToGrid w:val="0"/>
        <w:spacing w:after="200"/>
        <w:ind w:firstLine="0"/>
        <w:rPr>
          <w:rFonts w:ascii="Tahoma" w:eastAsia="微软雅黑" w:hAnsi="Tahoma" w:cs="Tahoma"/>
        </w:rPr>
      </w:pPr>
    </w:p>
    <w:p w:rsidR="00350AFF" w:rsidRPr="00350AFF" w:rsidRDefault="00350AFF" w:rsidP="00350AFF">
      <w:pPr>
        <w:adjustRightInd w:val="0"/>
        <w:snapToGrid w:val="0"/>
        <w:spacing w:after="200" w:line="300" w:lineRule="auto"/>
        <w:ind w:firstLine="0"/>
        <w:jc w:val="center"/>
        <w:rPr>
          <w:rFonts w:ascii="宋体" w:hAnsi="宋体" w:cs="宋体"/>
          <w:sz w:val="28"/>
          <w:szCs w:val="28"/>
        </w:rPr>
      </w:pPr>
      <w:r w:rsidRPr="00350AFF">
        <w:rPr>
          <w:rFonts w:ascii="宋体" w:hAnsi="宋体" w:cs="Tahoma" w:hint="eastAsia"/>
          <w:b/>
          <w:sz w:val="28"/>
          <w:szCs w:val="28"/>
        </w:rPr>
        <w:t>“全国高校质量监测研究会”成立大会代表回执</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701"/>
        <w:gridCol w:w="709"/>
        <w:gridCol w:w="851"/>
        <w:gridCol w:w="425"/>
        <w:gridCol w:w="425"/>
        <w:gridCol w:w="1134"/>
        <w:gridCol w:w="709"/>
        <w:gridCol w:w="1326"/>
      </w:tblGrid>
      <w:tr w:rsidR="00D617B7" w:rsidRPr="00350AFF" w:rsidTr="00D617B7">
        <w:tc>
          <w:tcPr>
            <w:tcW w:w="1242" w:type="dxa"/>
            <w:shd w:val="clear" w:color="auto" w:fill="auto"/>
            <w:vAlign w:val="center"/>
          </w:tcPr>
          <w:p w:rsidR="00350AFF" w:rsidRPr="00350AFF" w:rsidRDefault="00350AFF" w:rsidP="00D617B7">
            <w:pPr>
              <w:adjustRightInd w:val="0"/>
              <w:snapToGrid w:val="0"/>
              <w:spacing w:after="200"/>
              <w:ind w:firstLine="0"/>
              <w:jc w:val="center"/>
              <w:rPr>
                <w:rFonts w:ascii="Tahoma" w:eastAsia="微软雅黑" w:hAnsi="Tahoma" w:cs="Tahoma"/>
                <w:kern w:val="2"/>
              </w:rPr>
            </w:pPr>
            <w:r w:rsidRPr="00350AFF">
              <w:rPr>
                <w:rFonts w:ascii="Tahoma" w:eastAsia="微软雅黑" w:hAnsi="Tahoma" w:cs="Tahoma" w:hint="eastAsia"/>
                <w:kern w:val="2"/>
              </w:rPr>
              <w:t>姓名</w:t>
            </w:r>
          </w:p>
        </w:tc>
        <w:tc>
          <w:tcPr>
            <w:tcW w:w="1701" w:type="dxa"/>
            <w:shd w:val="clear" w:color="auto" w:fill="auto"/>
            <w:vAlign w:val="center"/>
          </w:tcPr>
          <w:p w:rsidR="00350AFF" w:rsidRPr="00350AFF" w:rsidRDefault="00350AFF" w:rsidP="00D617B7">
            <w:pPr>
              <w:adjustRightInd w:val="0"/>
              <w:snapToGrid w:val="0"/>
              <w:spacing w:after="200"/>
              <w:ind w:firstLine="0"/>
              <w:jc w:val="center"/>
              <w:rPr>
                <w:rFonts w:ascii="Tahoma" w:eastAsia="微软雅黑" w:hAnsi="Tahoma" w:cs="Tahoma"/>
                <w:kern w:val="2"/>
              </w:rPr>
            </w:pPr>
          </w:p>
        </w:tc>
        <w:tc>
          <w:tcPr>
            <w:tcW w:w="709" w:type="dxa"/>
            <w:shd w:val="clear" w:color="auto" w:fill="auto"/>
            <w:vAlign w:val="center"/>
          </w:tcPr>
          <w:p w:rsidR="00350AFF" w:rsidRPr="00350AFF" w:rsidRDefault="00350AFF" w:rsidP="00D617B7">
            <w:pPr>
              <w:adjustRightInd w:val="0"/>
              <w:snapToGrid w:val="0"/>
              <w:spacing w:after="200"/>
              <w:ind w:firstLine="0"/>
              <w:jc w:val="center"/>
              <w:rPr>
                <w:rFonts w:ascii="Tahoma" w:eastAsia="微软雅黑" w:hAnsi="Tahoma" w:cs="Tahoma"/>
                <w:kern w:val="2"/>
              </w:rPr>
            </w:pPr>
            <w:r w:rsidRPr="00350AFF">
              <w:rPr>
                <w:rFonts w:ascii="Tahoma" w:eastAsia="微软雅黑" w:hAnsi="Tahoma" w:cs="Tahoma" w:hint="eastAsia"/>
                <w:kern w:val="2"/>
              </w:rPr>
              <w:t>性别</w:t>
            </w:r>
          </w:p>
        </w:tc>
        <w:tc>
          <w:tcPr>
            <w:tcW w:w="851" w:type="dxa"/>
            <w:shd w:val="clear" w:color="auto" w:fill="auto"/>
            <w:vAlign w:val="center"/>
          </w:tcPr>
          <w:p w:rsidR="00350AFF" w:rsidRPr="00350AFF" w:rsidRDefault="00350AFF" w:rsidP="00D617B7">
            <w:pPr>
              <w:adjustRightInd w:val="0"/>
              <w:snapToGrid w:val="0"/>
              <w:spacing w:after="200"/>
              <w:ind w:firstLine="0"/>
              <w:jc w:val="center"/>
              <w:rPr>
                <w:rFonts w:ascii="Tahoma" w:eastAsia="微软雅黑" w:hAnsi="Tahoma" w:cs="Tahoma"/>
                <w:kern w:val="2"/>
              </w:rPr>
            </w:pPr>
          </w:p>
        </w:tc>
        <w:tc>
          <w:tcPr>
            <w:tcW w:w="850" w:type="dxa"/>
            <w:gridSpan w:val="2"/>
            <w:shd w:val="clear" w:color="auto" w:fill="auto"/>
            <w:vAlign w:val="center"/>
          </w:tcPr>
          <w:p w:rsidR="00350AFF" w:rsidRPr="00350AFF" w:rsidRDefault="00350AFF" w:rsidP="00D617B7">
            <w:pPr>
              <w:adjustRightInd w:val="0"/>
              <w:snapToGrid w:val="0"/>
              <w:spacing w:after="200"/>
              <w:ind w:firstLine="0"/>
              <w:jc w:val="center"/>
              <w:rPr>
                <w:rFonts w:ascii="Tahoma" w:eastAsia="微软雅黑" w:hAnsi="Tahoma" w:cs="Tahoma"/>
                <w:kern w:val="2"/>
              </w:rPr>
            </w:pPr>
            <w:r w:rsidRPr="00350AFF">
              <w:rPr>
                <w:rFonts w:ascii="Tahoma" w:eastAsia="微软雅黑" w:hAnsi="Tahoma" w:cs="Tahoma"/>
                <w:kern w:val="2"/>
              </w:rPr>
              <w:t>E-mail</w:t>
            </w:r>
          </w:p>
        </w:tc>
        <w:tc>
          <w:tcPr>
            <w:tcW w:w="3169" w:type="dxa"/>
            <w:gridSpan w:val="3"/>
            <w:shd w:val="clear" w:color="auto" w:fill="auto"/>
            <w:vAlign w:val="center"/>
          </w:tcPr>
          <w:p w:rsidR="00350AFF" w:rsidRPr="00350AFF" w:rsidRDefault="00350AFF" w:rsidP="00D617B7">
            <w:pPr>
              <w:adjustRightInd w:val="0"/>
              <w:snapToGrid w:val="0"/>
              <w:spacing w:after="200"/>
              <w:ind w:firstLine="0"/>
              <w:jc w:val="center"/>
              <w:rPr>
                <w:rFonts w:ascii="Tahoma" w:eastAsia="微软雅黑" w:hAnsi="Tahoma" w:cs="Tahoma"/>
                <w:kern w:val="2"/>
              </w:rPr>
            </w:pPr>
          </w:p>
        </w:tc>
      </w:tr>
      <w:tr w:rsidR="00D617B7" w:rsidRPr="00350AFF" w:rsidTr="00D617B7">
        <w:tc>
          <w:tcPr>
            <w:tcW w:w="1242" w:type="dxa"/>
            <w:shd w:val="clear" w:color="auto" w:fill="auto"/>
            <w:vAlign w:val="center"/>
          </w:tcPr>
          <w:p w:rsidR="00350AFF" w:rsidRPr="00350AFF" w:rsidRDefault="00350AFF" w:rsidP="00D617B7">
            <w:pPr>
              <w:adjustRightInd w:val="0"/>
              <w:snapToGrid w:val="0"/>
              <w:spacing w:after="200"/>
              <w:ind w:firstLine="0"/>
              <w:jc w:val="center"/>
              <w:rPr>
                <w:rFonts w:ascii="Tahoma" w:eastAsia="微软雅黑" w:hAnsi="Tahoma" w:cs="Tahoma"/>
                <w:kern w:val="2"/>
              </w:rPr>
            </w:pPr>
            <w:r w:rsidRPr="00350AFF">
              <w:rPr>
                <w:rFonts w:ascii="Tahoma" w:eastAsia="微软雅黑" w:hAnsi="Tahoma" w:cs="Tahoma" w:hint="eastAsia"/>
                <w:kern w:val="2"/>
              </w:rPr>
              <w:t>职称</w:t>
            </w:r>
          </w:p>
        </w:tc>
        <w:tc>
          <w:tcPr>
            <w:tcW w:w="1701" w:type="dxa"/>
            <w:shd w:val="clear" w:color="auto" w:fill="auto"/>
            <w:vAlign w:val="center"/>
          </w:tcPr>
          <w:p w:rsidR="00350AFF" w:rsidRPr="00350AFF" w:rsidRDefault="00350AFF" w:rsidP="00D617B7">
            <w:pPr>
              <w:adjustRightInd w:val="0"/>
              <w:snapToGrid w:val="0"/>
              <w:spacing w:after="200"/>
              <w:ind w:firstLine="0"/>
              <w:jc w:val="center"/>
              <w:rPr>
                <w:rFonts w:ascii="Tahoma" w:eastAsia="微软雅黑" w:hAnsi="Tahoma" w:cs="Tahoma"/>
                <w:kern w:val="2"/>
              </w:rPr>
            </w:pPr>
          </w:p>
        </w:tc>
        <w:tc>
          <w:tcPr>
            <w:tcW w:w="709" w:type="dxa"/>
            <w:shd w:val="clear" w:color="auto" w:fill="auto"/>
            <w:vAlign w:val="center"/>
          </w:tcPr>
          <w:p w:rsidR="00350AFF" w:rsidRPr="00350AFF" w:rsidRDefault="00350AFF" w:rsidP="00D617B7">
            <w:pPr>
              <w:adjustRightInd w:val="0"/>
              <w:snapToGrid w:val="0"/>
              <w:spacing w:after="200"/>
              <w:ind w:firstLine="0"/>
              <w:jc w:val="center"/>
              <w:rPr>
                <w:rFonts w:ascii="Tahoma" w:eastAsia="微软雅黑" w:hAnsi="Tahoma" w:cs="Tahoma"/>
                <w:kern w:val="2"/>
              </w:rPr>
            </w:pPr>
            <w:r w:rsidRPr="00350AFF">
              <w:rPr>
                <w:rFonts w:ascii="Tahoma" w:eastAsia="微软雅黑" w:hAnsi="Tahoma" w:cs="Tahoma" w:hint="eastAsia"/>
                <w:kern w:val="2"/>
              </w:rPr>
              <w:t>职务</w:t>
            </w:r>
          </w:p>
        </w:tc>
        <w:tc>
          <w:tcPr>
            <w:tcW w:w="4870" w:type="dxa"/>
            <w:gridSpan w:val="6"/>
            <w:shd w:val="clear" w:color="auto" w:fill="auto"/>
            <w:vAlign w:val="center"/>
          </w:tcPr>
          <w:p w:rsidR="00350AFF" w:rsidRPr="00350AFF" w:rsidRDefault="00350AFF" w:rsidP="00D617B7">
            <w:pPr>
              <w:adjustRightInd w:val="0"/>
              <w:snapToGrid w:val="0"/>
              <w:spacing w:after="200"/>
              <w:ind w:firstLine="0"/>
              <w:jc w:val="center"/>
              <w:rPr>
                <w:rFonts w:ascii="Tahoma" w:eastAsia="微软雅黑" w:hAnsi="Tahoma" w:cs="Tahoma"/>
                <w:kern w:val="2"/>
              </w:rPr>
            </w:pPr>
          </w:p>
        </w:tc>
      </w:tr>
      <w:tr w:rsidR="00D617B7" w:rsidRPr="00350AFF" w:rsidTr="00D617B7">
        <w:tc>
          <w:tcPr>
            <w:tcW w:w="1242" w:type="dxa"/>
            <w:shd w:val="clear" w:color="auto" w:fill="auto"/>
            <w:vAlign w:val="center"/>
          </w:tcPr>
          <w:p w:rsidR="00350AFF" w:rsidRPr="00350AFF" w:rsidRDefault="00350AFF" w:rsidP="00D617B7">
            <w:pPr>
              <w:adjustRightInd w:val="0"/>
              <w:snapToGrid w:val="0"/>
              <w:spacing w:after="200"/>
              <w:ind w:firstLine="0"/>
              <w:jc w:val="center"/>
              <w:rPr>
                <w:rFonts w:ascii="Tahoma" w:eastAsia="微软雅黑" w:hAnsi="Tahoma" w:cs="Tahoma"/>
                <w:kern w:val="2"/>
              </w:rPr>
            </w:pPr>
            <w:r w:rsidRPr="00350AFF">
              <w:rPr>
                <w:rFonts w:ascii="Tahoma" w:eastAsia="微软雅黑" w:hAnsi="Tahoma" w:cs="Tahoma" w:hint="eastAsia"/>
                <w:kern w:val="2"/>
              </w:rPr>
              <w:t>工作单位</w:t>
            </w:r>
          </w:p>
        </w:tc>
        <w:tc>
          <w:tcPr>
            <w:tcW w:w="5245" w:type="dxa"/>
            <w:gridSpan w:val="6"/>
            <w:shd w:val="clear" w:color="auto" w:fill="auto"/>
            <w:vAlign w:val="center"/>
          </w:tcPr>
          <w:p w:rsidR="00350AFF" w:rsidRPr="00350AFF" w:rsidRDefault="00350AFF" w:rsidP="00D617B7">
            <w:pPr>
              <w:adjustRightInd w:val="0"/>
              <w:snapToGrid w:val="0"/>
              <w:spacing w:after="200"/>
              <w:ind w:firstLine="0"/>
              <w:jc w:val="center"/>
              <w:rPr>
                <w:rFonts w:ascii="Tahoma" w:eastAsia="微软雅黑" w:hAnsi="Tahoma" w:cs="Tahoma"/>
                <w:kern w:val="2"/>
              </w:rPr>
            </w:pPr>
          </w:p>
        </w:tc>
        <w:tc>
          <w:tcPr>
            <w:tcW w:w="709" w:type="dxa"/>
            <w:shd w:val="clear" w:color="auto" w:fill="auto"/>
            <w:vAlign w:val="center"/>
          </w:tcPr>
          <w:p w:rsidR="00350AFF" w:rsidRPr="00350AFF" w:rsidRDefault="00350AFF" w:rsidP="00D617B7">
            <w:pPr>
              <w:adjustRightInd w:val="0"/>
              <w:snapToGrid w:val="0"/>
              <w:spacing w:after="200"/>
              <w:ind w:firstLine="0"/>
              <w:jc w:val="center"/>
              <w:rPr>
                <w:rFonts w:ascii="Tahoma" w:eastAsia="微软雅黑" w:hAnsi="Tahoma" w:cs="Tahoma"/>
                <w:kern w:val="2"/>
              </w:rPr>
            </w:pPr>
            <w:r w:rsidRPr="00350AFF">
              <w:rPr>
                <w:rFonts w:ascii="Tahoma" w:eastAsia="微软雅黑" w:hAnsi="Tahoma" w:cs="Tahoma" w:hint="eastAsia"/>
                <w:kern w:val="2"/>
              </w:rPr>
              <w:t>邮编</w:t>
            </w:r>
          </w:p>
        </w:tc>
        <w:tc>
          <w:tcPr>
            <w:tcW w:w="1326" w:type="dxa"/>
            <w:shd w:val="clear" w:color="auto" w:fill="auto"/>
            <w:vAlign w:val="center"/>
          </w:tcPr>
          <w:p w:rsidR="00350AFF" w:rsidRPr="00350AFF" w:rsidRDefault="00350AFF" w:rsidP="00D617B7">
            <w:pPr>
              <w:adjustRightInd w:val="0"/>
              <w:snapToGrid w:val="0"/>
              <w:spacing w:after="200"/>
              <w:ind w:firstLine="0"/>
              <w:jc w:val="center"/>
              <w:rPr>
                <w:rFonts w:ascii="Tahoma" w:eastAsia="微软雅黑" w:hAnsi="Tahoma" w:cs="Tahoma"/>
                <w:kern w:val="2"/>
              </w:rPr>
            </w:pPr>
          </w:p>
        </w:tc>
      </w:tr>
      <w:tr w:rsidR="00D617B7" w:rsidRPr="00350AFF" w:rsidTr="00D617B7">
        <w:tc>
          <w:tcPr>
            <w:tcW w:w="1242" w:type="dxa"/>
            <w:shd w:val="clear" w:color="auto" w:fill="auto"/>
            <w:vAlign w:val="center"/>
          </w:tcPr>
          <w:p w:rsidR="00350AFF" w:rsidRPr="00350AFF" w:rsidRDefault="00350AFF" w:rsidP="00D617B7">
            <w:pPr>
              <w:adjustRightInd w:val="0"/>
              <w:snapToGrid w:val="0"/>
              <w:spacing w:after="200"/>
              <w:ind w:firstLine="0"/>
              <w:jc w:val="center"/>
              <w:rPr>
                <w:rFonts w:ascii="Tahoma" w:eastAsia="微软雅黑" w:hAnsi="Tahoma" w:cs="Tahoma"/>
                <w:kern w:val="2"/>
              </w:rPr>
            </w:pPr>
            <w:r w:rsidRPr="00350AFF">
              <w:rPr>
                <w:rFonts w:ascii="Tahoma" w:eastAsia="微软雅黑" w:hAnsi="Tahoma" w:cs="Tahoma" w:hint="eastAsia"/>
                <w:kern w:val="2"/>
              </w:rPr>
              <w:t>手机</w:t>
            </w:r>
          </w:p>
        </w:tc>
        <w:tc>
          <w:tcPr>
            <w:tcW w:w="2410" w:type="dxa"/>
            <w:gridSpan w:val="2"/>
            <w:shd w:val="clear" w:color="auto" w:fill="auto"/>
            <w:vAlign w:val="center"/>
          </w:tcPr>
          <w:p w:rsidR="00350AFF" w:rsidRPr="00350AFF" w:rsidRDefault="00350AFF" w:rsidP="00D617B7">
            <w:pPr>
              <w:adjustRightInd w:val="0"/>
              <w:snapToGrid w:val="0"/>
              <w:spacing w:after="200"/>
              <w:ind w:firstLine="0"/>
              <w:jc w:val="center"/>
              <w:rPr>
                <w:rFonts w:ascii="Tahoma" w:eastAsia="微软雅黑" w:hAnsi="Tahoma" w:cs="Tahoma"/>
                <w:kern w:val="2"/>
              </w:rPr>
            </w:pPr>
          </w:p>
        </w:tc>
        <w:tc>
          <w:tcPr>
            <w:tcW w:w="1276" w:type="dxa"/>
            <w:gridSpan w:val="2"/>
            <w:shd w:val="clear" w:color="auto" w:fill="auto"/>
            <w:vAlign w:val="center"/>
          </w:tcPr>
          <w:p w:rsidR="00350AFF" w:rsidRPr="00350AFF" w:rsidRDefault="00350AFF" w:rsidP="00D617B7">
            <w:pPr>
              <w:adjustRightInd w:val="0"/>
              <w:snapToGrid w:val="0"/>
              <w:spacing w:after="200"/>
              <w:ind w:firstLine="0"/>
              <w:jc w:val="center"/>
              <w:rPr>
                <w:rFonts w:ascii="Tahoma" w:eastAsia="微软雅黑" w:hAnsi="Tahoma" w:cs="Tahoma"/>
                <w:kern w:val="2"/>
              </w:rPr>
            </w:pPr>
            <w:r w:rsidRPr="00350AFF">
              <w:rPr>
                <w:rFonts w:ascii="Tahoma" w:eastAsia="微软雅黑" w:hAnsi="Tahoma" w:cs="Tahoma" w:hint="eastAsia"/>
                <w:kern w:val="2"/>
              </w:rPr>
              <w:t>电话</w:t>
            </w:r>
          </w:p>
        </w:tc>
        <w:tc>
          <w:tcPr>
            <w:tcW w:w="3594" w:type="dxa"/>
            <w:gridSpan w:val="4"/>
            <w:shd w:val="clear" w:color="auto" w:fill="auto"/>
            <w:vAlign w:val="center"/>
          </w:tcPr>
          <w:p w:rsidR="00350AFF" w:rsidRPr="00350AFF" w:rsidRDefault="00350AFF" w:rsidP="00D617B7">
            <w:pPr>
              <w:adjustRightInd w:val="0"/>
              <w:snapToGrid w:val="0"/>
              <w:spacing w:after="200"/>
              <w:ind w:firstLine="0"/>
              <w:jc w:val="center"/>
              <w:rPr>
                <w:rFonts w:ascii="Tahoma" w:eastAsia="微软雅黑" w:hAnsi="Tahoma" w:cs="Tahoma"/>
                <w:kern w:val="2"/>
              </w:rPr>
            </w:pPr>
          </w:p>
        </w:tc>
      </w:tr>
      <w:tr w:rsidR="00D617B7" w:rsidRPr="00350AFF" w:rsidTr="00D617B7">
        <w:tc>
          <w:tcPr>
            <w:tcW w:w="1242" w:type="dxa"/>
            <w:shd w:val="clear" w:color="auto" w:fill="auto"/>
            <w:vAlign w:val="center"/>
          </w:tcPr>
          <w:p w:rsidR="00350AFF" w:rsidRPr="00350AFF" w:rsidRDefault="00350AFF" w:rsidP="00D617B7">
            <w:pPr>
              <w:adjustRightInd w:val="0"/>
              <w:snapToGrid w:val="0"/>
              <w:spacing w:after="200"/>
              <w:ind w:firstLine="0"/>
              <w:jc w:val="center"/>
              <w:rPr>
                <w:rFonts w:ascii="Tahoma" w:eastAsia="微软雅黑" w:hAnsi="Tahoma" w:cs="Tahoma"/>
                <w:kern w:val="2"/>
              </w:rPr>
            </w:pPr>
            <w:r w:rsidRPr="00350AFF">
              <w:rPr>
                <w:rFonts w:ascii="Tahoma" w:eastAsia="微软雅黑" w:hAnsi="Tahoma" w:cs="Tahoma" w:hint="eastAsia"/>
                <w:kern w:val="2"/>
              </w:rPr>
              <w:t>住宿与否</w:t>
            </w:r>
          </w:p>
        </w:tc>
        <w:tc>
          <w:tcPr>
            <w:tcW w:w="2410" w:type="dxa"/>
            <w:gridSpan w:val="2"/>
            <w:shd w:val="clear" w:color="auto" w:fill="auto"/>
            <w:vAlign w:val="center"/>
          </w:tcPr>
          <w:p w:rsidR="00350AFF" w:rsidRPr="00350AFF" w:rsidRDefault="00350AFF" w:rsidP="00D617B7">
            <w:pPr>
              <w:adjustRightInd w:val="0"/>
              <w:snapToGrid w:val="0"/>
              <w:spacing w:after="200"/>
              <w:ind w:firstLine="0"/>
              <w:jc w:val="center"/>
              <w:rPr>
                <w:rFonts w:ascii="Tahoma" w:eastAsia="微软雅黑" w:hAnsi="Tahoma" w:cs="Tahoma"/>
                <w:kern w:val="2"/>
              </w:rPr>
            </w:pPr>
          </w:p>
        </w:tc>
        <w:tc>
          <w:tcPr>
            <w:tcW w:w="1276" w:type="dxa"/>
            <w:gridSpan w:val="2"/>
            <w:shd w:val="clear" w:color="auto" w:fill="auto"/>
            <w:vAlign w:val="center"/>
          </w:tcPr>
          <w:p w:rsidR="00350AFF" w:rsidRPr="00350AFF" w:rsidRDefault="00350AFF" w:rsidP="00D617B7">
            <w:pPr>
              <w:adjustRightInd w:val="0"/>
              <w:snapToGrid w:val="0"/>
              <w:spacing w:after="200"/>
              <w:ind w:firstLine="0"/>
              <w:jc w:val="center"/>
              <w:rPr>
                <w:rFonts w:ascii="Tahoma" w:eastAsia="微软雅黑" w:hAnsi="Tahoma" w:cs="Tahoma"/>
                <w:kern w:val="2"/>
              </w:rPr>
            </w:pPr>
            <w:r w:rsidRPr="00350AFF">
              <w:rPr>
                <w:rFonts w:ascii="Tahoma" w:eastAsia="微软雅黑" w:hAnsi="Tahoma" w:cs="Tahoma" w:hint="eastAsia"/>
                <w:kern w:val="2"/>
              </w:rPr>
              <w:t>拼房</w:t>
            </w:r>
            <w:r w:rsidRPr="00350AFF">
              <w:rPr>
                <w:rFonts w:ascii="Tahoma" w:eastAsia="微软雅黑" w:hAnsi="Tahoma" w:cs="Tahoma" w:hint="eastAsia"/>
                <w:kern w:val="2"/>
              </w:rPr>
              <w:t>/</w:t>
            </w:r>
            <w:r w:rsidRPr="00350AFF">
              <w:rPr>
                <w:rFonts w:ascii="Tahoma" w:eastAsia="微软雅黑" w:hAnsi="Tahoma" w:cs="Tahoma" w:hint="eastAsia"/>
                <w:kern w:val="2"/>
              </w:rPr>
              <w:t>单间</w:t>
            </w:r>
          </w:p>
        </w:tc>
        <w:tc>
          <w:tcPr>
            <w:tcW w:w="3594" w:type="dxa"/>
            <w:gridSpan w:val="4"/>
            <w:shd w:val="clear" w:color="auto" w:fill="auto"/>
            <w:vAlign w:val="center"/>
          </w:tcPr>
          <w:p w:rsidR="00350AFF" w:rsidRPr="00350AFF" w:rsidRDefault="00350AFF" w:rsidP="00D617B7">
            <w:pPr>
              <w:adjustRightInd w:val="0"/>
              <w:snapToGrid w:val="0"/>
              <w:spacing w:after="200"/>
              <w:ind w:firstLine="0"/>
              <w:jc w:val="center"/>
              <w:rPr>
                <w:rFonts w:ascii="Tahoma" w:eastAsia="微软雅黑" w:hAnsi="Tahoma" w:cs="Tahoma"/>
                <w:kern w:val="2"/>
              </w:rPr>
            </w:pPr>
          </w:p>
        </w:tc>
      </w:tr>
    </w:tbl>
    <w:p w:rsidR="00350AFF" w:rsidRPr="00350AFF" w:rsidRDefault="00350AFF" w:rsidP="00350AFF">
      <w:pPr>
        <w:shd w:val="clear" w:color="auto" w:fill="FFFFFF"/>
        <w:adjustRightInd w:val="0"/>
        <w:snapToGrid w:val="0"/>
        <w:spacing w:after="200" w:line="400" w:lineRule="exact"/>
        <w:ind w:firstLine="0"/>
        <w:jc w:val="both"/>
        <w:rPr>
          <w:rFonts w:ascii="宋体" w:hAnsi="宋体" w:cs="Tahoma"/>
          <w:b/>
          <w:sz w:val="24"/>
          <w:szCs w:val="24"/>
        </w:rPr>
      </w:pPr>
      <w:r w:rsidRPr="00350AFF">
        <w:rPr>
          <w:rFonts w:ascii="宋体" w:hAnsi="宋体" w:cs="Tahoma" w:hint="eastAsia"/>
          <w:b/>
          <w:sz w:val="24"/>
          <w:szCs w:val="24"/>
        </w:rPr>
        <w:t>提示：会议回执请于2016年8月5日之前回复到</w:t>
      </w:r>
      <w:r w:rsidRPr="00350AFF">
        <w:rPr>
          <w:rFonts w:ascii="宋体" w:hAnsi="宋体" w:cs="Tahoma"/>
          <w:b/>
          <w:sz w:val="24"/>
          <w:szCs w:val="24"/>
        </w:rPr>
        <w:t xml:space="preserve">395090867@qq.com </w:t>
      </w:r>
      <w:r w:rsidRPr="00350AFF">
        <w:rPr>
          <w:rFonts w:ascii="宋体" w:hAnsi="宋体" w:cs="Tahoma" w:hint="eastAsia"/>
          <w:b/>
          <w:sz w:val="24"/>
          <w:szCs w:val="24"/>
        </w:rPr>
        <w:t>或</w:t>
      </w:r>
      <w:r w:rsidRPr="00350AFF">
        <w:rPr>
          <w:rFonts w:ascii="宋体" w:hAnsi="宋体" w:cs="Tahoma"/>
          <w:b/>
          <w:sz w:val="24"/>
          <w:szCs w:val="24"/>
        </w:rPr>
        <w:t>812963764@qq.com</w:t>
      </w:r>
      <w:r w:rsidRPr="00350AFF">
        <w:rPr>
          <w:rFonts w:ascii="宋体" w:hAnsi="宋体" w:cs="Tahoma" w:hint="eastAsia"/>
          <w:b/>
          <w:sz w:val="24"/>
          <w:szCs w:val="24"/>
        </w:rPr>
        <w:t>。旅游旺季，住宿紧张，请您保证回执信息务必准确，否则无法安排住宿！</w:t>
      </w:r>
    </w:p>
    <w:p w:rsidR="00350AFF" w:rsidRPr="00350AFF" w:rsidRDefault="00350AFF" w:rsidP="00350AFF">
      <w:pPr>
        <w:adjustRightInd w:val="0"/>
        <w:snapToGrid w:val="0"/>
        <w:spacing w:after="200"/>
        <w:ind w:firstLine="0"/>
        <w:rPr>
          <w:rFonts w:ascii="Tahoma" w:eastAsia="微软雅黑" w:hAnsi="Tahoma" w:cs="Tahoma"/>
        </w:rPr>
      </w:pPr>
      <w:bookmarkStart w:id="0" w:name="_GoBack"/>
      <w:bookmarkEnd w:id="0"/>
    </w:p>
    <w:p w:rsidR="003812F7" w:rsidRPr="00350AFF" w:rsidRDefault="003812F7" w:rsidP="00E04777">
      <w:pPr>
        <w:spacing w:line="500" w:lineRule="exact"/>
        <w:rPr>
          <w:rFonts w:ascii="黑体" w:eastAsia="黑体" w:hAnsi="黑体"/>
          <w:sz w:val="28"/>
          <w:szCs w:val="28"/>
        </w:rPr>
      </w:pPr>
    </w:p>
    <w:p w:rsidR="00350AFF" w:rsidRDefault="00350AFF" w:rsidP="00E04777">
      <w:pPr>
        <w:spacing w:line="500" w:lineRule="exact"/>
        <w:rPr>
          <w:rFonts w:ascii="黑体" w:eastAsia="黑体" w:hAnsi="黑体"/>
          <w:sz w:val="28"/>
          <w:szCs w:val="28"/>
        </w:rPr>
      </w:pPr>
    </w:p>
    <w:p w:rsidR="00350AFF" w:rsidRDefault="00350AFF" w:rsidP="00E04777">
      <w:pPr>
        <w:spacing w:line="500" w:lineRule="exact"/>
        <w:rPr>
          <w:rFonts w:ascii="黑体" w:eastAsia="黑体" w:hAnsi="黑体"/>
          <w:sz w:val="28"/>
          <w:szCs w:val="28"/>
        </w:rPr>
      </w:pPr>
    </w:p>
    <w:p w:rsidR="00350AFF" w:rsidRDefault="00350AFF" w:rsidP="00E04777">
      <w:pPr>
        <w:spacing w:line="500" w:lineRule="exact"/>
        <w:rPr>
          <w:rFonts w:ascii="黑体" w:eastAsia="黑体" w:hAnsi="黑体"/>
          <w:sz w:val="28"/>
          <w:szCs w:val="28"/>
        </w:rPr>
      </w:pPr>
    </w:p>
    <w:p w:rsidR="00350AFF" w:rsidRDefault="00350AFF" w:rsidP="00E04777">
      <w:pPr>
        <w:spacing w:line="500" w:lineRule="exact"/>
        <w:rPr>
          <w:rFonts w:ascii="黑体" w:eastAsia="黑体" w:hAnsi="黑体"/>
          <w:sz w:val="28"/>
          <w:szCs w:val="28"/>
        </w:rPr>
      </w:pPr>
    </w:p>
    <w:p w:rsidR="00350AFF" w:rsidRDefault="00350AFF" w:rsidP="00E04777">
      <w:pPr>
        <w:spacing w:line="500" w:lineRule="exact"/>
        <w:rPr>
          <w:rFonts w:ascii="黑体" w:eastAsia="黑体" w:hAnsi="黑体"/>
          <w:sz w:val="28"/>
          <w:szCs w:val="28"/>
        </w:rPr>
      </w:pPr>
    </w:p>
    <w:p w:rsidR="00350AFF" w:rsidRDefault="00350AFF" w:rsidP="00E04777">
      <w:pPr>
        <w:spacing w:line="500" w:lineRule="exact"/>
        <w:rPr>
          <w:rFonts w:ascii="黑体" w:eastAsia="黑体" w:hAnsi="黑体"/>
          <w:sz w:val="28"/>
          <w:szCs w:val="28"/>
        </w:rPr>
      </w:pPr>
    </w:p>
    <w:p w:rsidR="00350AFF" w:rsidRDefault="00350AFF" w:rsidP="00E04777">
      <w:pPr>
        <w:spacing w:line="500" w:lineRule="exact"/>
        <w:rPr>
          <w:rFonts w:ascii="黑体" w:eastAsia="黑体" w:hAnsi="黑体"/>
          <w:sz w:val="28"/>
          <w:szCs w:val="28"/>
        </w:rPr>
      </w:pPr>
    </w:p>
    <w:p w:rsidR="00350AFF" w:rsidRDefault="00350AFF" w:rsidP="00E04777">
      <w:pPr>
        <w:spacing w:line="500" w:lineRule="exact"/>
        <w:rPr>
          <w:rFonts w:ascii="黑体" w:eastAsia="黑体" w:hAnsi="黑体"/>
          <w:sz w:val="28"/>
          <w:szCs w:val="28"/>
        </w:rPr>
      </w:pPr>
    </w:p>
    <w:p w:rsidR="00350AFF" w:rsidRDefault="00350AFF" w:rsidP="00E04777">
      <w:pPr>
        <w:spacing w:line="500" w:lineRule="exact"/>
        <w:rPr>
          <w:rFonts w:ascii="黑体" w:eastAsia="黑体" w:hAnsi="黑体"/>
          <w:sz w:val="28"/>
          <w:szCs w:val="28"/>
        </w:rPr>
      </w:pPr>
    </w:p>
    <w:p w:rsidR="00350AFF" w:rsidRDefault="00350AFF" w:rsidP="00E04777">
      <w:pPr>
        <w:spacing w:line="500" w:lineRule="exact"/>
        <w:rPr>
          <w:rFonts w:ascii="黑体" w:eastAsia="黑体" w:hAnsi="黑体"/>
          <w:sz w:val="28"/>
          <w:szCs w:val="28"/>
        </w:rPr>
      </w:pPr>
    </w:p>
    <w:p w:rsidR="00350AFF" w:rsidRDefault="00350AFF" w:rsidP="00E04777">
      <w:pPr>
        <w:spacing w:line="500" w:lineRule="exact"/>
        <w:rPr>
          <w:rFonts w:ascii="黑体" w:eastAsia="黑体" w:hAnsi="黑体"/>
          <w:sz w:val="28"/>
          <w:szCs w:val="28"/>
        </w:rPr>
      </w:pPr>
    </w:p>
    <w:p w:rsidR="00350AFF" w:rsidRDefault="00350AFF" w:rsidP="00E04777">
      <w:pPr>
        <w:spacing w:line="500" w:lineRule="exact"/>
        <w:rPr>
          <w:rFonts w:ascii="黑体" w:eastAsia="黑体" w:hAnsi="黑体"/>
          <w:sz w:val="28"/>
          <w:szCs w:val="28"/>
        </w:rPr>
      </w:pPr>
    </w:p>
    <w:p w:rsidR="00350AFF" w:rsidRDefault="00350AFF" w:rsidP="00E04777">
      <w:pPr>
        <w:spacing w:line="500" w:lineRule="exact"/>
        <w:rPr>
          <w:rFonts w:ascii="黑体" w:eastAsia="黑体" w:hAnsi="黑体"/>
          <w:sz w:val="28"/>
          <w:szCs w:val="28"/>
        </w:rPr>
      </w:pPr>
    </w:p>
    <w:p w:rsidR="00350AFF" w:rsidRDefault="00350AFF" w:rsidP="00E04777">
      <w:pPr>
        <w:spacing w:line="500" w:lineRule="exact"/>
        <w:rPr>
          <w:rFonts w:ascii="黑体" w:eastAsia="黑体" w:hAnsi="黑体" w:hint="eastAsia"/>
          <w:sz w:val="28"/>
          <w:szCs w:val="28"/>
        </w:rPr>
      </w:pPr>
    </w:p>
    <w:p w:rsidR="00350AFF" w:rsidRDefault="00350AFF" w:rsidP="00E04777">
      <w:pPr>
        <w:spacing w:line="500" w:lineRule="exact"/>
        <w:rPr>
          <w:rFonts w:ascii="黑体" w:eastAsia="黑体" w:hAnsi="黑体"/>
          <w:sz w:val="28"/>
          <w:szCs w:val="28"/>
        </w:rPr>
      </w:pPr>
    </w:p>
    <w:p w:rsidR="00350AFF" w:rsidRDefault="00350AFF" w:rsidP="00E04777">
      <w:pPr>
        <w:spacing w:line="500" w:lineRule="exact"/>
        <w:rPr>
          <w:rFonts w:ascii="黑体" w:eastAsia="黑体" w:hAnsi="黑体"/>
          <w:sz w:val="28"/>
          <w:szCs w:val="28"/>
        </w:rPr>
      </w:pPr>
    </w:p>
    <w:p w:rsidR="00350AFF" w:rsidRDefault="00350AFF" w:rsidP="00E04777">
      <w:pPr>
        <w:spacing w:line="500" w:lineRule="exact"/>
        <w:rPr>
          <w:rFonts w:ascii="黑体" w:eastAsia="黑体" w:hAnsi="黑体" w:hint="eastAsia"/>
          <w:sz w:val="28"/>
          <w:szCs w:val="28"/>
        </w:rPr>
      </w:pPr>
    </w:p>
    <w:p w:rsidR="00350AFF" w:rsidRPr="00350AFF" w:rsidRDefault="00350AFF" w:rsidP="00350AFF">
      <w:pPr>
        <w:widowControl w:val="0"/>
        <w:ind w:firstLine="0"/>
        <w:jc w:val="center"/>
        <w:rPr>
          <w:rFonts w:ascii="仿宋" w:eastAsia="仿宋" w:hAnsi="仿宋"/>
          <w:b/>
          <w:kern w:val="2"/>
          <w:sz w:val="48"/>
          <w:szCs w:val="48"/>
        </w:rPr>
      </w:pPr>
      <w:r w:rsidRPr="00350AFF">
        <w:rPr>
          <w:rFonts w:ascii="仿宋" w:eastAsia="仿宋" w:hAnsi="仿宋" w:hint="eastAsia"/>
          <w:b/>
          <w:kern w:val="2"/>
          <w:sz w:val="48"/>
          <w:szCs w:val="48"/>
        </w:rPr>
        <w:t>单位会员入会申请表</w:t>
      </w:r>
    </w:p>
    <w:p w:rsidR="00350AFF" w:rsidRPr="00350AFF" w:rsidRDefault="00350AFF" w:rsidP="00350AFF">
      <w:pPr>
        <w:widowControl w:val="0"/>
        <w:ind w:firstLine="0"/>
        <w:jc w:val="center"/>
        <w:rPr>
          <w:rFonts w:ascii="仿宋" w:eastAsia="仿宋" w:hAnsi="仿宋"/>
          <w:b/>
          <w:kern w:val="2"/>
          <w:sz w:val="48"/>
          <w:szCs w:val="48"/>
        </w:rPr>
      </w:pPr>
      <w:r w:rsidRPr="00350AFF">
        <w:rPr>
          <w:rFonts w:ascii="仿宋" w:eastAsia="仿宋" w:hAnsi="仿宋" w:hint="eastAsia"/>
          <w:b/>
          <w:kern w:val="2"/>
          <w:sz w:val="24"/>
        </w:rPr>
        <w:t>编号：                                          填表日期：    年   月</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446"/>
        <w:gridCol w:w="2530"/>
        <w:gridCol w:w="1985"/>
        <w:gridCol w:w="850"/>
        <w:gridCol w:w="2268"/>
      </w:tblGrid>
      <w:tr w:rsidR="00350AFF" w:rsidRPr="00350AFF" w:rsidTr="006F65A0">
        <w:trPr>
          <w:cantSplit/>
          <w:jc w:val="center"/>
        </w:trPr>
        <w:tc>
          <w:tcPr>
            <w:tcW w:w="1865" w:type="dxa"/>
            <w:gridSpan w:val="2"/>
            <w:tcBorders>
              <w:top w:val="single" w:sz="8" w:space="0" w:color="auto"/>
              <w:left w:val="single" w:sz="8" w:space="0" w:color="auto"/>
              <w:bottom w:val="single" w:sz="2" w:space="0" w:color="auto"/>
              <w:right w:val="single" w:sz="4" w:space="0" w:color="auto"/>
            </w:tcBorders>
          </w:tcPr>
          <w:p w:rsidR="00350AFF" w:rsidRPr="00350AFF" w:rsidRDefault="00350AFF" w:rsidP="00350AFF">
            <w:pPr>
              <w:widowControl w:val="0"/>
              <w:spacing w:beforeLines="50" w:before="156" w:beforeAutospacing="1" w:line="600" w:lineRule="auto"/>
              <w:ind w:firstLine="0"/>
              <w:outlineLvl w:val="2"/>
              <w:rPr>
                <w:rFonts w:ascii="仿宋" w:eastAsia="仿宋" w:hAnsi="仿宋"/>
                <w:b/>
                <w:kern w:val="2"/>
                <w:sz w:val="24"/>
                <w:szCs w:val="24"/>
              </w:rPr>
            </w:pPr>
            <w:r w:rsidRPr="00350AFF">
              <w:rPr>
                <w:rFonts w:ascii="仿宋" w:eastAsia="仿宋" w:hAnsi="仿宋" w:hint="eastAsia"/>
                <w:b/>
                <w:kern w:val="2"/>
                <w:sz w:val="24"/>
                <w:szCs w:val="24"/>
              </w:rPr>
              <w:t>单 位 全 称</w:t>
            </w:r>
          </w:p>
        </w:tc>
        <w:tc>
          <w:tcPr>
            <w:tcW w:w="7633" w:type="dxa"/>
            <w:gridSpan w:val="4"/>
            <w:tcBorders>
              <w:top w:val="single" w:sz="8" w:space="0" w:color="auto"/>
              <w:left w:val="single" w:sz="4" w:space="0" w:color="auto"/>
              <w:bottom w:val="single" w:sz="2" w:space="0" w:color="auto"/>
              <w:right w:val="single" w:sz="8" w:space="0" w:color="auto"/>
            </w:tcBorders>
          </w:tcPr>
          <w:p w:rsidR="00350AFF" w:rsidRPr="00350AFF" w:rsidRDefault="00350AFF" w:rsidP="00350AFF">
            <w:pPr>
              <w:widowControl w:val="0"/>
              <w:spacing w:beforeLines="50" w:before="156" w:beforeAutospacing="1" w:line="600" w:lineRule="auto"/>
              <w:ind w:firstLine="0"/>
              <w:jc w:val="center"/>
              <w:outlineLvl w:val="2"/>
              <w:rPr>
                <w:rFonts w:ascii="仿宋" w:eastAsia="仿宋" w:hAnsi="仿宋"/>
                <w:b/>
                <w:kern w:val="2"/>
                <w:sz w:val="24"/>
                <w:szCs w:val="24"/>
              </w:rPr>
            </w:pPr>
          </w:p>
        </w:tc>
      </w:tr>
      <w:tr w:rsidR="00350AFF" w:rsidRPr="00350AFF" w:rsidTr="006F65A0">
        <w:trPr>
          <w:cantSplit/>
          <w:trHeight w:val="554"/>
          <w:jc w:val="center"/>
        </w:trPr>
        <w:tc>
          <w:tcPr>
            <w:tcW w:w="1865" w:type="dxa"/>
            <w:gridSpan w:val="2"/>
            <w:tcBorders>
              <w:top w:val="single" w:sz="2" w:space="0" w:color="auto"/>
              <w:left w:val="single" w:sz="8" w:space="0" w:color="auto"/>
              <w:bottom w:val="single" w:sz="2" w:space="0" w:color="auto"/>
              <w:right w:val="single" w:sz="4" w:space="0" w:color="auto"/>
            </w:tcBorders>
          </w:tcPr>
          <w:p w:rsidR="00350AFF" w:rsidRPr="00350AFF" w:rsidRDefault="00350AFF" w:rsidP="00350AFF">
            <w:pPr>
              <w:widowControl w:val="0"/>
              <w:spacing w:line="600" w:lineRule="auto"/>
              <w:ind w:firstLine="0"/>
              <w:outlineLvl w:val="2"/>
              <w:rPr>
                <w:rFonts w:ascii="仿宋" w:eastAsia="仿宋" w:hAnsi="仿宋"/>
                <w:b/>
                <w:kern w:val="2"/>
                <w:sz w:val="24"/>
                <w:szCs w:val="24"/>
              </w:rPr>
            </w:pPr>
            <w:r w:rsidRPr="00350AFF">
              <w:rPr>
                <w:rFonts w:ascii="仿宋" w:eastAsia="仿宋" w:hAnsi="仿宋" w:hint="eastAsia"/>
                <w:b/>
                <w:kern w:val="2"/>
                <w:sz w:val="24"/>
                <w:szCs w:val="24"/>
              </w:rPr>
              <w:t>详细通信地址</w:t>
            </w:r>
          </w:p>
        </w:tc>
        <w:tc>
          <w:tcPr>
            <w:tcW w:w="4515" w:type="dxa"/>
            <w:gridSpan w:val="2"/>
            <w:tcBorders>
              <w:top w:val="single" w:sz="2" w:space="0" w:color="auto"/>
              <w:left w:val="single" w:sz="4" w:space="0" w:color="auto"/>
              <w:bottom w:val="single" w:sz="2" w:space="0" w:color="auto"/>
              <w:right w:val="single" w:sz="2"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p>
        </w:tc>
        <w:tc>
          <w:tcPr>
            <w:tcW w:w="850" w:type="dxa"/>
            <w:tcBorders>
              <w:top w:val="single" w:sz="2" w:space="0" w:color="auto"/>
              <w:left w:val="single" w:sz="2" w:space="0" w:color="auto"/>
              <w:bottom w:val="single" w:sz="2" w:space="0" w:color="auto"/>
              <w:right w:val="single" w:sz="2" w:space="0" w:color="auto"/>
            </w:tcBorders>
          </w:tcPr>
          <w:p w:rsidR="00350AFF" w:rsidRPr="00350AFF" w:rsidRDefault="00350AFF" w:rsidP="00350AFF">
            <w:pPr>
              <w:widowControl w:val="0"/>
              <w:spacing w:line="600" w:lineRule="auto"/>
              <w:ind w:firstLine="0"/>
              <w:outlineLvl w:val="2"/>
              <w:rPr>
                <w:rFonts w:ascii="仿宋" w:eastAsia="仿宋" w:hAnsi="仿宋"/>
                <w:b/>
                <w:kern w:val="2"/>
                <w:sz w:val="24"/>
                <w:szCs w:val="24"/>
              </w:rPr>
            </w:pPr>
            <w:r w:rsidRPr="00350AFF">
              <w:rPr>
                <w:rFonts w:ascii="仿宋" w:eastAsia="仿宋" w:hAnsi="仿宋" w:hint="eastAsia"/>
                <w:b/>
                <w:kern w:val="2"/>
                <w:sz w:val="24"/>
                <w:szCs w:val="24"/>
              </w:rPr>
              <w:t>电话</w:t>
            </w:r>
          </w:p>
        </w:tc>
        <w:tc>
          <w:tcPr>
            <w:tcW w:w="2268" w:type="dxa"/>
            <w:tcBorders>
              <w:top w:val="single" w:sz="2" w:space="0" w:color="auto"/>
              <w:left w:val="single" w:sz="2" w:space="0" w:color="auto"/>
              <w:bottom w:val="single" w:sz="2" w:space="0" w:color="auto"/>
              <w:right w:val="single" w:sz="8"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p>
        </w:tc>
      </w:tr>
      <w:tr w:rsidR="00350AFF" w:rsidRPr="00350AFF" w:rsidTr="006F65A0">
        <w:trPr>
          <w:cantSplit/>
          <w:trHeight w:val="566"/>
          <w:jc w:val="center"/>
        </w:trPr>
        <w:tc>
          <w:tcPr>
            <w:tcW w:w="9498" w:type="dxa"/>
            <w:gridSpan w:val="6"/>
            <w:tcBorders>
              <w:top w:val="single" w:sz="4" w:space="0" w:color="auto"/>
              <w:left w:val="single" w:sz="8" w:space="0" w:color="auto"/>
              <w:bottom w:val="single" w:sz="2" w:space="0" w:color="auto"/>
              <w:right w:val="single" w:sz="8"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r w:rsidRPr="00350AFF">
              <w:rPr>
                <w:rFonts w:ascii="仿宋" w:eastAsia="仿宋" w:hAnsi="仿宋" w:hint="eastAsia"/>
                <w:b/>
                <w:kern w:val="2"/>
                <w:sz w:val="24"/>
                <w:szCs w:val="24"/>
              </w:rPr>
              <w:t>单位联系人详细资料</w:t>
            </w:r>
          </w:p>
        </w:tc>
      </w:tr>
      <w:tr w:rsidR="00350AFF" w:rsidRPr="00350AFF" w:rsidTr="006F65A0">
        <w:trPr>
          <w:cantSplit/>
          <w:trHeight w:val="535"/>
          <w:jc w:val="center"/>
        </w:trPr>
        <w:tc>
          <w:tcPr>
            <w:tcW w:w="1419" w:type="dxa"/>
            <w:tcBorders>
              <w:top w:val="single" w:sz="2" w:space="0" w:color="auto"/>
              <w:left w:val="single" w:sz="8" w:space="0" w:color="auto"/>
              <w:bottom w:val="single" w:sz="2" w:space="0" w:color="auto"/>
              <w:right w:val="single" w:sz="2"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r w:rsidRPr="00350AFF">
              <w:rPr>
                <w:rFonts w:ascii="仿宋" w:eastAsia="仿宋" w:hAnsi="仿宋" w:hint="eastAsia"/>
                <w:b/>
                <w:kern w:val="2"/>
                <w:sz w:val="24"/>
                <w:szCs w:val="24"/>
              </w:rPr>
              <w:t>姓名</w:t>
            </w:r>
          </w:p>
        </w:tc>
        <w:tc>
          <w:tcPr>
            <w:tcW w:w="2976" w:type="dxa"/>
            <w:gridSpan w:val="2"/>
            <w:tcBorders>
              <w:top w:val="single" w:sz="2" w:space="0" w:color="auto"/>
              <w:left w:val="single" w:sz="2" w:space="0" w:color="auto"/>
              <w:bottom w:val="single" w:sz="2" w:space="0" w:color="auto"/>
              <w:right w:val="single" w:sz="2"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p>
        </w:tc>
        <w:tc>
          <w:tcPr>
            <w:tcW w:w="1985" w:type="dxa"/>
            <w:tcBorders>
              <w:top w:val="single" w:sz="2" w:space="0" w:color="auto"/>
              <w:left w:val="single" w:sz="2" w:space="0" w:color="auto"/>
              <w:bottom w:val="single" w:sz="2" w:space="0" w:color="auto"/>
              <w:right w:val="single" w:sz="2"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r w:rsidRPr="00350AFF">
              <w:rPr>
                <w:rFonts w:ascii="仿宋" w:eastAsia="仿宋" w:hAnsi="仿宋" w:hint="eastAsia"/>
                <w:b/>
                <w:kern w:val="2"/>
                <w:sz w:val="24"/>
                <w:szCs w:val="24"/>
              </w:rPr>
              <w:t>性别</w:t>
            </w:r>
          </w:p>
        </w:tc>
        <w:tc>
          <w:tcPr>
            <w:tcW w:w="3118" w:type="dxa"/>
            <w:gridSpan w:val="2"/>
            <w:tcBorders>
              <w:top w:val="single" w:sz="2" w:space="0" w:color="auto"/>
              <w:left w:val="single" w:sz="2" w:space="0" w:color="auto"/>
              <w:bottom w:val="single" w:sz="2" w:space="0" w:color="auto"/>
              <w:right w:val="single" w:sz="8"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p>
        </w:tc>
      </w:tr>
      <w:tr w:rsidR="00350AFF" w:rsidRPr="00350AFF" w:rsidTr="006F65A0">
        <w:trPr>
          <w:cantSplit/>
          <w:trHeight w:val="614"/>
          <w:jc w:val="center"/>
        </w:trPr>
        <w:tc>
          <w:tcPr>
            <w:tcW w:w="1419" w:type="dxa"/>
            <w:tcBorders>
              <w:top w:val="single" w:sz="2" w:space="0" w:color="auto"/>
              <w:left w:val="single" w:sz="8" w:space="0" w:color="auto"/>
              <w:bottom w:val="single" w:sz="2" w:space="0" w:color="auto"/>
              <w:right w:val="single" w:sz="2"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r w:rsidRPr="00350AFF">
              <w:rPr>
                <w:rFonts w:ascii="仿宋" w:eastAsia="仿宋" w:hAnsi="仿宋" w:hint="eastAsia"/>
                <w:b/>
                <w:kern w:val="2"/>
                <w:sz w:val="24"/>
                <w:szCs w:val="24"/>
              </w:rPr>
              <w:t>民族</w:t>
            </w:r>
          </w:p>
        </w:tc>
        <w:tc>
          <w:tcPr>
            <w:tcW w:w="2976" w:type="dxa"/>
            <w:gridSpan w:val="2"/>
            <w:tcBorders>
              <w:top w:val="single" w:sz="2" w:space="0" w:color="auto"/>
              <w:left w:val="single" w:sz="2" w:space="0" w:color="auto"/>
              <w:bottom w:val="single" w:sz="2" w:space="0" w:color="auto"/>
              <w:right w:val="single" w:sz="2"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p>
        </w:tc>
        <w:tc>
          <w:tcPr>
            <w:tcW w:w="1985" w:type="dxa"/>
            <w:tcBorders>
              <w:top w:val="single" w:sz="2" w:space="0" w:color="auto"/>
              <w:left w:val="single" w:sz="2" w:space="0" w:color="auto"/>
              <w:bottom w:val="single" w:sz="2" w:space="0" w:color="auto"/>
              <w:right w:val="single" w:sz="2"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r w:rsidRPr="00350AFF">
              <w:rPr>
                <w:rFonts w:ascii="仿宋" w:eastAsia="仿宋" w:hAnsi="仿宋" w:hint="eastAsia"/>
                <w:b/>
                <w:kern w:val="2"/>
                <w:sz w:val="24"/>
                <w:szCs w:val="24"/>
              </w:rPr>
              <w:t>党派</w:t>
            </w:r>
          </w:p>
        </w:tc>
        <w:tc>
          <w:tcPr>
            <w:tcW w:w="3118" w:type="dxa"/>
            <w:gridSpan w:val="2"/>
            <w:tcBorders>
              <w:top w:val="single" w:sz="2" w:space="0" w:color="auto"/>
              <w:left w:val="single" w:sz="2" w:space="0" w:color="auto"/>
              <w:bottom w:val="single" w:sz="2" w:space="0" w:color="auto"/>
              <w:right w:val="single" w:sz="8"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p>
        </w:tc>
      </w:tr>
      <w:tr w:rsidR="00350AFF" w:rsidRPr="00350AFF" w:rsidTr="006F65A0">
        <w:trPr>
          <w:cantSplit/>
          <w:trHeight w:val="614"/>
          <w:jc w:val="center"/>
        </w:trPr>
        <w:tc>
          <w:tcPr>
            <w:tcW w:w="1419" w:type="dxa"/>
            <w:tcBorders>
              <w:top w:val="single" w:sz="2" w:space="0" w:color="auto"/>
              <w:left w:val="single" w:sz="8" w:space="0" w:color="auto"/>
              <w:bottom w:val="single" w:sz="2" w:space="0" w:color="auto"/>
              <w:right w:val="single" w:sz="2"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r w:rsidRPr="00350AFF">
              <w:rPr>
                <w:rFonts w:ascii="仿宋" w:eastAsia="仿宋" w:hAnsi="仿宋" w:hint="eastAsia"/>
                <w:b/>
                <w:kern w:val="2"/>
                <w:sz w:val="24"/>
                <w:szCs w:val="24"/>
              </w:rPr>
              <w:t>身份证号</w:t>
            </w:r>
          </w:p>
        </w:tc>
        <w:tc>
          <w:tcPr>
            <w:tcW w:w="8079" w:type="dxa"/>
            <w:gridSpan w:val="5"/>
            <w:tcBorders>
              <w:top w:val="single" w:sz="2" w:space="0" w:color="auto"/>
              <w:left w:val="single" w:sz="2" w:space="0" w:color="auto"/>
              <w:bottom w:val="single" w:sz="2" w:space="0" w:color="auto"/>
              <w:right w:val="single" w:sz="8"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p>
        </w:tc>
      </w:tr>
      <w:tr w:rsidR="00350AFF" w:rsidRPr="00350AFF" w:rsidTr="006F65A0">
        <w:trPr>
          <w:cantSplit/>
          <w:trHeight w:val="614"/>
          <w:jc w:val="center"/>
        </w:trPr>
        <w:tc>
          <w:tcPr>
            <w:tcW w:w="1419" w:type="dxa"/>
            <w:tcBorders>
              <w:top w:val="single" w:sz="2" w:space="0" w:color="auto"/>
              <w:left w:val="single" w:sz="8" w:space="0" w:color="auto"/>
              <w:bottom w:val="single" w:sz="2" w:space="0" w:color="auto"/>
              <w:right w:val="single" w:sz="2"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r w:rsidRPr="00350AFF">
              <w:rPr>
                <w:rFonts w:ascii="仿宋" w:eastAsia="仿宋" w:hAnsi="仿宋" w:hint="eastAsia"/>
                <w:b/>
                <w:kern w:val="2"/>
                <w:sz w:val="24"/>
                <w:szCs w:val="24"/>
              </w:rPr>
              <w:t>手机号码</w:t>
            </w:r>
          </w:p>
        </w:tc>
        <w:tc>
          <w:tcPr>
            <w:tcW w:w="8079" w:type="dxa"/>
            <w:gridSpan w:val="5"/>
            <w:tcBorders>
              <w:top w:val="single" w:sz="2" w:space="0" w:color="auto"/>
              <w:left w:val="single" w:sz="2" w:space="0" w:color="auto"/>
              <w:bottom w:val="single" w:sz="2" w:space="0" w:color="auto"/>
              <w:right w:val="single" w:sz="8"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p>
        </w:tc>
      </w:tr>
      <w:tr w:rsidR="00350AFF" w:rsidRPr="00350AFF" w:rsidTr="006F65A0">
        <w:trPr>
          <w:cantSplit/>
          <w:trHeight w:val="614"/>
          <w:jc w:val="center"/>
        </w:trPr>
        <w:tc>
          <w:tcPr>
            <w:tcW w:w="1419" w:type="dxa"/>
            <w:tcBorders>
              <w:top w:val="single" w:sz="2" w:space="0" w:color="auto"/>
              <w:left w:val="single" w:sz="8" w:space="0" w:color="auto"/>
              <w:bottom w:val="single" w:sz="2" w:space="0" w:color="auto"/>
              <w:right w:val="single" w:sz="2"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r w:rsidRPr="00350AFF">
              <w:rPr>
                <w:rFonts w:ascii="仿宋" w:eastAsia="仿宋" w:hAnsi="仿宋" w:hint="eastAsia"/>
                <w:b/>
                <w:kern w:val="2"/>
                <w:sz w:val="24"/>
                <w:szCs w:val="24"/>
              </w:rPr>
              <w:t>职务/职称</w:t>
            </w:r>
          </w:p>
        </w:tc>
        <w:tc>
          <w:tcPr>
            <w:tcW w:w="8079" w:type="dxa"/>
            <w:gridSpan w:val="5"/>
            <w:tcBorders>
              <w:top w:val="single" w:sz="2" w:space="0" w:color="auto"/>
              <w:left w:val="single" w:sz="2" w:space="0" w:color="auto"/>
              <w:bottom w:val="single" w:sz="2" w:space="0" w:color="auto"/>
              <w:right w:val="single" w:sz="8"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p>
        </w:tc>
      </w:tr>
      <w:tr w:rsidR="00350AFF" w:rsidRPr="00350AFF" w:rsidTr="006F65A0">
        <w:trPr>
          <w:cantSplit/>
          <w:trHeight w:val="614"/>
          <w:jc w:val="center"/>
        </w:trPr>
        <w:tc>
          <w:tcPr>
            <w:tcW w:w="1419" w:type="dxa"/>
            <w:tcBorders>
              <w:top w:val="single" w:sz="2" w:space="0" w:color="auto"/>
              <w:left w:val="single" w:sz="8" w:space="0" w:color="auto"/>
              <w:bottom w:val="single" w:sz="2" w:space="0" w:color="auto"/>
              <w:right w:val="single" w:sz="2"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r w:rsidRPr="00350AFF">
              <w:rPr>
                <w:rFonts w:ascii="仿宋" w:eastAsia="仿宋" w:hAnsi="仿宋" w:hint="eastAsia"/>
                <w:b/>
                <w:kern w:val="2"/>
                <w:sz w:val="24"/>
                <w:szCs w:val="24"/>
              </w:rPr>
              <w:t>所在部门</w:t>
            </w:r>
          </w:p>
        </w:tc>
        <w:tc>
          <w:tcPr>
            <w:tcW w:w="8079" w:type="dxa"/>
            <w:gridSpan w:val="5"/>
            <w:tcBorders>
              <w:top w:val="single" w:sz="2" w:space="0" w:color="auto"/>
              <w:left w:val="single" w:sz="2" w:space="0" w:color="auto"/>
              <w:bottom w:val="single" w:sz="2" w:space="0" w:color="auto"/>
              <w:right w:val="single" w:sz="8"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p>
        </w:tc>
      </w:tr>
      <w:tr w:rsidR="00350AFF" w:rsidRPr="00350AFF" w:rsidTr="006F65A0">
        <w:trPr>
          <w:cantSplit/>
          <w:trHeight w:val="614"/>
          <w:jc w:val="center"/>
        </w:trPr>
        <w:tc>
          <w:tcPr>
            <w:tcW w:w="1419" w:type="dxa"/>
            <w:tcBorders>
              <w:top w:val="single" w:sz="2" w:space="0" w:color="auto"/>
              <w:left w:val="single" w:sz="8" w:space="0" w:color="auto"/>
              <w:bottom w:val="single" w:sz="2" w:space="0" w:color="auto"/>
              <w:right w:val="single" w:sz="2"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r w:rsidRPr="00350AFF">
              <w:rPr>
                <w:rFonts w:ascii="仿宋" w:eastAsia="仿宋" w:hAnsi="仿宋" w:hint="eastAsia"/>
                <w:b/>
                <w:kern w:val="2"/>
                <w:sz w:val="24"/>
                <w:szCs w:val="24"/>
              </w:rPr>
              <w:t>微信号</w:t>
            </w:r>
          </w:p>
        </w:tc>
        <w:tc>
          <w:tcPr>
            <w:tcW w:w="8079" w:type="dxa"/>
            <w:gridSpan w:val="5"/>
            <w:tcBorders>
              <w:top w:val="single" w:sz="2" w:space="0" w:color="auto"/>
              <w:left w:val="single" w:sz="2" w:space="0" w:color="auto"/>
              <w:bottom w:val="single" w:sz="2" w:space="0" w:color="auto"/>
              <w:right w:val="single" w:sz="8"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p>
        </w:tc>
      </w:tr>
      <w:tr w:rsidR="00350AFF" w:rsidRPr="00350AFF" w:rsidTr="006F65A0">
        <w:trPr>
          <w:cantSplit/>
          <w:trHeight w:val="614"/>
          <w:jc w:val="center"/>
        </w:trPr>
        <w:tc>
          <w:tcPr>
            <w:tcW w:w="1419" w:type="dxa"/>
            <w:tcBorders>
              <w:top w:val="single" w:sz="2" w:space="0" w:color="auto"/>
              <w:left w:val="single" w:sz="8" w:space="0" w:color="auto"/>
              <w:bottom w:val="single" w:sz="2" w:space="0" w:color="auto"/>
              <w:right w:val="single" w:sz="2"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r w:rsidRPr="00350AFF">
              <w:rPr>
                <w:rFonts w:ascii="仿宋" w:eastAsia="仿宋" w:hAnsi="仿宋" w:hint="eastAsia"/>
                <w:b/>
                <w:kern w:val="2"/>
                <w:sz w:val="24"/>
                <w:szCs w:val="24"/>
              </w:rPr>
              <w:t>电子邮箱</w:t>
            </w:r>
          </w:p>
        </w:tc>
        <w:tc>
          <w:tcPr>
            <w:tcW w:w="8079" w:type="dxa"/>
            <w:gridSpan w:val="5"/>
            <w:tcBorders>
              <w:top w:val="single" w:sz="2" w:space="0" w:color="auto"/>
              <w:left w:val="single" w:sz="2" w:space="0" w:color="auto"/>
              <w:bottom w:val="single" w:sz="2" w:space="0" w:color="auto"/>
              <w:right w:val="single" w:sz="8"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p>
        </w:tc>
      </w:tr>
      <w:tr w:rsidR="00350AFF" w:rsidRPr="00350AFF" w:rsidTr="006F65A0">
        <w:trPr>
          <w:cantSplit/>
          <w:trHeight w:val="4010"/>
          <w:jc w:val="center"/>
        </w:trPr>
        <w:tc>
          <w:tcPr>
            <w:tcW w:w="9498" w:type="dxa"/>
            <w:gridSpan w:val="6"/>
            <w:tcBorders>
              <w:top w:val="single" w:sz="4" w:space="0" w:color="auto"/>
              <w:left w:val="single" w:sz="8" w:space="0" w:color="auto"/>
              <w:bottom w:val="single" w:sz="8" w:space="0" w:color="auto"/>
              <w:right w:val="single" w:sz="8" w:space="0" w:color="auto"/>
            </w:tcBorders>
          </w:tcPr>
          <w:p w:rsidR="00350AFF" w:rsidRPr="00350AFF" w:rsidRDefault="00350AFF" w:rsidP="00350AFF">
            <w:pPr>
              <w:widowControl w:val="0"/>
              <w:spacing w:line="360" w:lineRule="auto"/>
              <w:ind w:firstLine="0"/>
              <w:jc w:val="both"/>
              <w:rPr>
                <w:rFonts w:ascii="仿宋" w:eastAsia="仿宋" w:hAnsi="仿宋"/>
                <w:b/>
                <w:kern w:val="2"/>
                <w:sz w:val="24"/>
                <w:szCs w:val="24"/>
              </w:rPr>
            </w:pPr>
            <w:r w:rsidRPr="00350AFF">
              <w:rPr>
                <w:rFonts w:ascii="仿宋" w:eastAsia="仿宋" w:hAnsi="仿宋" w:hint="eastAsia"/>
                <w:b/>
                <w:kern w:val="2"/>
                <w:sz w:val="24"/>
                <w:szCs w:val="24"/>
              </w:rPr>
              <w:lastRenderedPageBreak/>
              <w:t>单位及相关研究领域介绍：</w:t>
            </w:r>
          </w:p>
          <w:p w:rsidR="00350AFF" w:rsidRPr="00350AFF" w:rsidRDefault="00350AFF" w:rsidP="00350AFF">
            <w:pPr>
              <w:widowControl w:val="0"/>
              <w:spacing w:line="360" w:lineRule="auto"/>
              <w:ind w:firstLine="0"/>
              <w:jc w:val="center"/>
              <w:rPr>
                <w:rFonts w:ascii="仿宋" w:eastAsia="仿宋" w:hAnsi="仿宋"/>
                <w:b/>
                <w:kern w:val="2"/>
                <w:sz w:val="24"/>
                <w:szCs w:val="24"/>
              </w:rPr>
            </w:pPr>
          </w:p>
          <w:p w:rsidR="00350AFF" w:rsidRPr="00350AFF" w:rsidRDefault="00350AFF" w:rsidP="00350AFF">
            <w:pPr>
              <w:widowControl w:val="0"/>
              <w:spacing w:line="360" w:lineRule="auto"/>
              <w:ind w:right="960" w:firstLine="0"/>
              <w:jc w:val="center"/>
              <w:rPr>
                <w:rFonts w:ascii="仿宋" w:eastAsia="仿宋" w:hAnsi="仿宋"/>
                <w:b/>
                <w:kern w:val="2"/>
                <w:sz w:val="24"/>
                <w:szCs w:val="24"/>
              </w:rPr>
            </w:pPr>
          </w:p>
          <w:p w:rsidR="00350AFF" w:rsidRPr="00350AFF" w:rsidRDefault="00350AFF" w:rsidP="00350AFF">
            <w:pPr>
              <w:widowControl w:val="0"/>
              <w:spacing w:line="360" w:lineRule="auto"/>
              <w:ind w:right="960" w:firstLine="0"/>
              <w:jc w:val="center"/>
              <w:rPr>
                <w:rFonts w:ascii="仿宋" w:eastAsia="仿宋" w:hAnsi="仿宋"/>
                <w:b/>
                <w:kern w:val="2"/>
                <w:sz w:val="24"/>
                <w:szCs w:val="24"/>
              </w:rPr>
            </w:pPr>
          </w:p>
          <w:p w:rsidR="00350AFF" w:rsidRPr="00350AFF" w:rsidRDefault="00350AFF" w:rsidP="00350AFF">
            <w:pPr>
              <w:widowControl w:val="0"/>
              <w:spacing w:line="360" w:lineRule="auto"/>
              <w:ind w:right="960" w:firstLine="0"/>
              <w:jc w:val="center"/>
              <w:rPr>
                <w:rFonts w:ascii="仿宋" w:eastAsia="仿宋" w:hAnsi="仿宋"/>
                <w:b/>
                <w:kern w:val="2"/>
                <w:sz w:val="24"/>
                <w:szCs w:val="24"/>
              </w:rPr>
            </w:pPr>
          </w:p>
          <w:p w:rsidR="00350AFF" w:rsidRPr="00350AFF" w:rsidRDefault="00350AFF" w:rsidP="00350AFF">
            <w:pPr>
              <w:widowControl w:val="0"/>
              <w:spacing w:line="360" w:lineRule="auto"/>
              <w:ind w:right="478" w:firstLine="0"/>
              <w:jc w:val="right"/>
              <w:rPr>
                <w:rFonts w:ascii="仿宋" w:eastAsia="仿宋" w:hAnsi="仿宋"/>
                <w:b/>
                <w:kern w:val="2"/>
                <w:sz w:val="24"/>
                <w:szCs w:val="24"/>
              </w:rPr>
            </w:pPr>
          </w:p>
          <w:p w:rsidR="00350AFF" w:rsidRPr="00350AFF" w:rsidRDefault="00350AFF" w:rsidP="00350AFF">
            <w:pPr>
              <w:widowControl w:val="0"/>
              <w:spacing w:line="360" w:lineRule="auto"/>
              <w:ind w:right="478" w:firstLine="0"/>
              <w:rPr>
                <w:rFonts w:ascii="仿宋" w:eastAsia="仿宋" w:hAnsi="仿宋"/>
                <w:b/>
                <w:kern w:val="2"/>
                <w:sz w:val="24"/>
                <w:szCs w:val="24"/>
              </w:rPr>
            </w:pPr>
            <w:r w:rsidRPr="00350AFF">
              <w:rPr>
                <w:rFonts w:ascii="仿宋" w:eastAsia="仿宋" w:hAnsi="仿宋" w:hint="eastAsia"/>
                <w:b/>
                <w:kern w:val="2"/>
                <w:sz w:val="24"/>
                <w:szCs w:val="24"/>
              </w:rPr>
              <w:t xml:space="preserve">                                                             签章</w:t>
            </w:r>
          </w:p>
          <w:p w:rsidR="00350AFF" w:rsidRPr="00350AFF" w:rsidRDefault="00350AFF" w:rsidP="00350AFF">
            <w:pPr>
              <w:widowControl w:val="0"/>
              <w:spacing w:line="360" w:lineRule="auto"/>
              <w:ind w:right="478" w:firstLine="0"/>
              <w:rPr>
                <w:rFonts w:ascii="仿宋" w:eastAsia="仿宋" w:hAnsi="仿宋"/>
                <w:b/>
                <w:kern w:val="2"/>
                <w:sz w:val="24"/>
                <w:szCs w:val="24"/>
              </w:rPr>
            </w:pPr>
            <w:r w:rsidRPr="00350AFF">
              <w:rPr>
                <w:rFonts w:ascii="仿宋" w:eastAsia="仿宋" w:hAnsi="仿宋" w:hint="eastAsia"/>
                <w:b/>
                <w:kern w:val="2"/>
                <w:sz w:val="24"/>
                <w:szCs w:val="24"/>
              </w:rPr>
              <w:t xml:space="preserve">                                                             年  月  日</w:t>
            </w:r>
          </w:p>
        </w:tc>
      </w:tr>
    </w:tbl>
    <w:p w:rsidR="00350AFF" w:rsidRPr="00350AFF" w:rsidRDefault="00350AFF" w:rsidP="00350AFF">
      <w:pPr>
        <w:widowControl w:val="0"/>
        <w:ind w:firstLine="0"/>
        <w:jc w:val="center"/>
        <w:rPr>
          <w:rFonts w:ascii="仿宋" w:eastAsia="仿宋" w:hAnsi="仿宋"/>
          <w:b/>
          <w:kern w:val="2"/>
          <w:sz w:val="48"/>
          <w:szCs w:val="48"/>
        </w:rPr>
      </w:pPr>
      <w:r w:rsidRPr="00350AFF">
        <w:rPr>
          <w:rFonts w:ascii="仿宋" w:eastAsia="仿宋" w:hAnsi="仿宋" w:hint="eastAsia"/>
          <w:b/>
          <w:kern w:val="2"/>
          <w:sz w:val="48"/>
          <w:szCs w:val="48"/>
        </w:rPr>
        <w:t>理事单位申请表</w:t>
      </w:r>
    </w:p>
    <w:p w:rsidR="00350AFF" w:rsidRPr="00350AFF" w:rsidRDefault="00350AFF" w:rsidP="00350AFF">
      <w:pPr>
        <w:widowControl w:val="0"/>
        <w:ind w:firstLine="0"/>
        <w:jc w:val="both"/>
        <w:rPr>
          <w:rFonts w:ascii="仿宋" w:eastAsia="仿宋" w:hAnsi="仿宋"/>
          <w:b/>
          <w:kern w:val="2"/>
          <w:sz w:val="24"/>
        </w:rPr>
      </w:pPr>
      <w:r w:rsidRPr="00350AFF">
        <w:rPr>
          <w:rFonts w:ascii="仿宋" w:eastAsia="仿宋" w:hAnsi="仿宋" w:hint="eastAsia"/>
          <w:b/>
          <w:kern w:val="2"/>
          <w:sz w:val="24"/>
        </w:rPr>
        <w:t>编号：                                       填表日期：    年   月</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446"/>
        <w:gridCol w:w="2530"/>
        <w:gridCol w:w="1985"/>
        <w:gridCol w:w="850"/>
        <w:gridCol w:w="2268"/>
      </w:tblGrid>
      <w:tr w:rsidR="00350AFF" w:rsidRPr="00350AFF" w:rsidTr="006F65A0">
        <w:trPr>
          <w:cantSplit/>
          <w:jc w:val="center"/>
        </w:trPr>
        <w:tc>
          <w:tcPr>
            <w:tcW w:w="1865" w:type="dxa"/>
            <w:gridSpan w:val="2"/>
            <w:tcBorders>
              <w:top w:val="single" w:sz="8" w:space="0" w:color="auto"/>
              <w:left w:val="single" w:sz="8" w:space="0" w:color="auto"/>
              <w:bottom w:val="single" w:sz="2" w:space="0" w:color="auto"/>
              <w:right w:val="single" w:sz="4" w:space="0" w:color="auto"/>
            </w:tcBorders>
          </w:tcPr>
          <w:p w:rsidR="00350AFF" w:rsidRPr="00350AFF" w:rsidRDefault="00350AFF" w:rsidP="00350AFF">
            <w:pPr>
              <w:widowControl w:val="0"/>
              <w:spacing w:beforeLines="50" w:before="156" w:beforeAutospacing="1" w:line="600" w:lineRule="auto"/>
              <w:ind w:firstLine="0"/>
              <w:outlineLvl w:val="2"/>
              <w:rPr>
                <w:rFonts w:ascii="仿宋" w:eastAsia="仿宋" w:hAnsi="仿宋"/>
                <w:b/>
                <w:kern w:val="2"/>
                <w:sz w:val="24"/>
                <w:szCs w:val="24"/>
              </w:rPr>
            </w:pPr>
            <w:r w:rsidRPr="00350AFF">
              <w:rPr>
                <w:rFonts w:ascii="仿宋" w:eastAsia="仿宋" w:hAnsi="仿宋" w:hint="eastAsia"/>
                <w:b/>
                <w:kern w:val="2"/>
                <w:sz w:val="24"/>
                <w:szCs w:val="24"/>
              </w:rPr>
              <w:t>单 位 全 称</w:t>
            </w:r>
          </w:p>
        </w:tc>
        <w:tc>
          <w:tcPr>
            <w:tcW w:w="7633" w:type="dxa"/>
            <w:gridSpan w:val="4"/>
            <w:tcBorders>
              <w:top w:val="single" w:sz="8" w:space="0" w:color="auto"/>
              <w:left w:val="single" w:sz="4" w:space="0" w:color="auto"/>
              <w:bottom w:val="single" w:sz="2" w:space="0" w:color="auto"/>
              <w:right w:val="single" w:sz="8" w:space="0" w:color="auto"/>
            </w:tcBorders>
          </w:tcPr>
          <w:p w:rsidR="00350AFF" w:rsidRPr="00350AFF" w:rsidRDefault="00350AFF" w:rsidP="00350AFF">
            <w:pPr>
              <w:widowControl w:val="0"/>
              <w:spacing w:beforeLines="50" w:before="156" w:beforeAutospacing="1" w:line="600" w:lineRule="auto"/>
              <w:ind w:firstLine="0"/>
              <w:jc w:val="center"/>
              <w:outlineLvl w:val="2"/>
              <w:rPr>
                <w:rFonts w:ascii="仿宋" w:eastAsia="仿宋" w:hAnsi="仿宋"/>
                <w:b/>
                <w:kern w:val="2"/>
                <w:sz w:val="24"/>
                <w:szCs w:val="24"/>
              </w:rPr>
            </w:pPr>
          </w:p>
        </w:tc>
      </w:tr>
      <w:tr w:rsidR="00350AFF" w:rsidRPr="00350AFF" w:rsidTr="006F65A0">
        <w:trPr>
          <w:cantSplit/>
          <w:trHeight w:val="656"/>
          <w:jc w:val="center"/>
        </w:trPr>
        <w:tc>
          <w:tcPr>
            <w:tcW w:w="1865" w:type="dxa"/>
            <w:gridSpan w:val="2"/>
            <w:tcBorders>
              <w:top w:val="single" w:sz="2" w:space="0" w:color="auto"/>
              <w:left w:val="single" w:sz="8" w:space="0" w:color="auto"/>
              <w:bottom w:val="single" w:sz="2" w:space="0" w:color="auto"/>
              <w:right w:val="single" w:sz="4" w:space="0" w:color="auto"/>
            </w:tcBorders>
          </w:tcPr>
          <w:p w:rsidR="00350AFF" w:rsidRPr="00350AFF" w:rsidRDefault="00350AFF" w:rsidP="00350AFF">
            <w:pPr>
              <w:widowControl w:val="0"/>
              <w:spacing w:line="600" w:lineRule="auto"/>
              <w:ind w:firstLine="0"/>
              <w:outlineLvl w:val="2"/>
              <w:rPr>
                <w:rFonts w:ascii="仿宋" w:eastAsia="仿宋" w:hAnsi="仿宋"/>
                <w:b/>
                <w:kern w:val="2"/>
                <w:sz w:val="24"/>
                <w:szCs w:val="24"/>
              </w:rPr>
            </w:pPr>
            <w:r w:rsidRPr="00350AFF">
              <w:rPr>
                <w:rFonts w:ascii="仿宋" w:eastAsia="仿宋" w:hAnsi="仿宋" w:hint="eastAsia"/>
                <w:b/>
                <w:kern w:val="2"/>
                <w:sz w:val="24"/>
                <w:szCs w:val="24"/>
              </w:rPr>
              <w:t>详细通信地址</w:t>
            </w:r>
          </w:p>
        </w:tc>
        <w:tc>
          <w:tcPr>
            <w:tcW w:w="4515" w:type="dxa"/>
            <w:gridSpan w:val="2"/>
            <w:tcBorders>
              <w:top w:val="single" w:sz="2" w:space="0" w:color="auto"/>
              <w:left w:val="single" w:sz="4" w:space="0" w:color="auto"/>
              <w:bottom w:val="single" w:sz="2" w:space="0" w:color="auto"/>
              <w:right w:val="single" w:sz="2"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p>
        </w:tc>
        <w:tc>
          <w:tcPr>
            <w:tcW w:w="850" w:type="dxa"/>
            <w:tcBorders>
              <w:top w:val="single" w:sz="2" w:space="0" w:color="auto"/>
              <w:left w:val="single" w:sz="2" w:space="0" w:color="auto"/>
              <w:bottom w:val="single" w:sz="2" w:space="0" w:color="auto"/>
              <w:right w:val="single" w:sz="2" w:space="0" w:color="auto"/>
            </w:tcBorders>
          </w:tcPr>
          <w:p w:rsidR="00350AFF" w:rsidRPr="00350AFF" w:rsidRDefault="00350AFF" w:rsidP="00350AFF">
            <w:pPr>
              <w:widowControl w:val="0"/>
              <w:spacing w:line="600" w:lineRule="auto"/>
              <w:ind w:firstLine="0"/>
              <w:outlineLvl w:val="2"/>
              <w:rPr>
                <w:rFonts w:ascii="仿宋" w:eastAsia="仿宋" w:hAnsi="仿宋"/>
                <w:b/>
                <w:kern w:val="2"/>
                <w:sz w:val="24"/>
                <w:szCs w:val="24"/>
              </w:rPr>
            </w:pPr>
            <w:r w:rsidRPr="00350AFF">
              <w:rPr>
                <w:rFonts w:ascii="仿宋" w:eastAsia="仿宋" w:hAnsi="仿宋" w:hint="eastAsia"/>
                <w:b/>
                <w:kern w:val="2"/>
                <w:sz w:val="24"/>
                <w:szCs w:val="24"/>
              </w:rPr>
              <w:t>邮编</w:t>
            </w:r>
          </w:p>
        </w:tc>
        <w:tc>
          <w:tcPr>
            <w:tcW w:w="2268" w:type="dxa"/>
            <w:tcBorders>
              <w:top w:val="single" w:sz="2" w:space="0" w:color="auto"/>
              <w:left w:val="single" w:sz="2" w:space="0" w:color="auto"/>
              <w:bottom w:val="single" w:sz="2" w:space="0" w:color="auto"/>
              <w:right w:val="single" w:sz="8"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p>
        </w:tc>
      </w:tr>
      <w:tr w:rsidR="00350AFF" w:rsidRPr="00350AFF" w:rsidTr="006F65A0">
        <w:trPr>
          <w:cantSplit/>
          <w:trHeight w:val="566"/>
          <w:jc w:val="center"/>
        </w:trPr>
        <w:tc>
          <w:tcPr>
            <w:tcW w:w="9498" w:type="dxa"/>
            <w:gridSpan w:val="6"/>
            <w:tcBorders>
              <w:top w:val="single" w:sz="4" w:space="0" w:color="auto"/>
              <w:left w:val="single" w:sz="8" w:space="0" w:color="auto"/>
              <w:bottom w:val="single" w:sz="2" w:space="0" w:color="auto"/>
              <w:right w:val="single" w:sz="8"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r w:rsidRPr="00350AFF">
              <w:rPr>
                <w:rFonts w:ascii="仿宋" w:eastAsia="仿宋" w:hAnsi="仿宋" w:hint="eastAsia"/>
                <w:b/>
                <w:kern w:val="2"/>
                <w:sz w:val="24"/>
                <w:szCs w:val="24"/>
              </w:rPr>
              <w:t>单位联系人详细资料</w:t>
            </w:r>
          </w:p>
        </w:tc>
      </w:tr>
      <w:tr w:rsidR="00350AFF" w:rsidRPr="00350AFF" w:rsidTr="006F65A0">
        <w:trPr>
          <w:cantSplit/>
          <w:trHeight w:val="535"/>
          <w:jc w:val="center"/>
        </w:trPr>
        <w:tc>
          <w:tcPr>
            <w:tcW w:w="1419" w:type="dxa"/>
            <w:tcBorders>
              <w:top w:val="single" w:sz="2" w:space="0" w:color="auto"/>
              <w:left w:val="single" w:sz="8" w:space="0" w:color="auto"/>
              <w:bottom w:val="single" w:sz="2" w:space="0" w:color="auto"/>
              <w:right w:val="single" w:sz="2"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r w:rsidRPr="00350AFF">
              <w:rPr>
                <w:rFonts w:ascii="仿宋" w:eastAsia="仿宋" w:hAnsi="仿宋" w:hint="eastAsia"/>
                <w:b/>
                <w:kern w:val="2"/>
                <w:sz w:val="24"/>
                <w:szCs w:val="24"/>
              </w:rPr>
              <w:t>姓名</w:t>
            </w:r>
          </w:p>
        </w:tc>
        <w:tc>
          <w:tcPr>
            <w:tcW w:w="2976" w:type="dxa"/>
            <w:gridSpan w:val="2"/>
            <w:tcBorders>
              <w:top w:val="single" w:sz="2" w:space="0" w:color="auto"/>
              <w:left w:val="single" w:sz="2" w:space="0" w:color="auto"/>
              <w:bottom w:val="single" w:sz="2" w:space="0" w:color="auto"/>
              <w:right w:val="single" w:sz="2"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p>
        </w:tc>
        <w:tc>
          <w:tcPr>
            <w:tcW w:w="1985" w:type="dxa"/>
            <w:tcBorders>
              <w:top w:val="single" w:sz="2" w:space="0" w:color="auto"/>
              <w:left w:val="single" w:sz="2" w:space="0" w:color="auto"/>
              <w:bottom w:val="single" w:sz="2" w:space="0" w:color="auto"/>
              <w:right w:val="single" w:sz="2"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r w:rsidRPr="00350AFF">
              <w:rPr>
                <w:rFonts w:ascii="仿宋" w:eastAsia="仿宋" w:hAnsi="仿宋" w:hint="eastAsia"/>
                <w:b/>
                <w:kern w:val="2"/>
                <w:sz w:val="24"/>
                <w:szCs w:val="24"/>
              </w:rPr>
              <w:t>性别</w:t>
            </w:r>
          </w:p>
        </w:tc>
        <w:tc>
          <w:tcPr>
            <w:tcW w:w="3118" w:type="dxa"/>
            <w:gridSpan w:val="2"/>
            <w:tcBorders>
              <w:top w:val="single" w:sz="2" w:space="0" w:color="auto"/>
              <w:left w:val="single" w:sz="2" w:space="0" w:color="auto"/>
              <w:bottom w:val="single" w:sz="2" w:space="0" w:color="auto"/>
              <w:right w:val="single" w:sz="8"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p>
        </w:tc>
      </w:tr>
      <w:tr w:rsidR="00350AFF" w:rsidRPr="00350AFF" w:rsidTr="006F65A0">
        <w:trPr>
          <w:cantSplit/>
          <w:trHeight w:val="535"/>
          <w:jc w:val="center"/>
        </w:trPr>
        <w:tc>
          <w:tcPr>
            <w:tcW w:w="1419" w:type="dxa"/>
            <w:tcBorders>
              <w:top w:val="single" w:sz="2" w:space="0" w:color="auto"/>
              <w:left w:val="single" w:sz="8" w:space="0" w:color="auto"/>
              <w:bottom w:val="single" w:sz="2" w:space="0" w:color="auto"/>
              <w:right w:val="single" w:sz="2"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r w:rsidRPr="00350AFF">
              <w:rPr>
                <w:rFonts w:ascii="仿宋" w:eastAsia="仿宋" w:hAnsi="仿宋" w:hint="eastAsia"/>
                <w:b/>
                <w:kern w:val="2"/>
                <w:sz w:val="24"/>
                <w:szCs w:val="24"/>
              </w:rPr>
              <w:t>民族</w:t>
            </w:r>
          </w:p>
        </w:tc>
        <w:tc>
          <w:tcPr>
            <w:tcW w:w="2976" w:type="dxa"/>
            <w:gridSpan w:val="2"/>
            <w:tcBorders>
              <w:top w:val="single" w:sz="2" w:space="0" w:color="auto"/>
              <w:left w:val="single" w:sz="2" w:space="0" w:color="auto"/>
              <w:bottom w:val="single" w:sz="2" w:space="0" w:color="auto"/>
              <w:right w:val="single" w:sz="2"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p>
        </w:tc>
        <w:tc>
          <w:tcPr>
            <w:tcW w:w="1985" w:type="dxa"/>
            <w:tcBorders>
              <w:top w:val="single" w:sz="2" w:space="0" w:color="auto"/>
              <w:left w:val="single" w:sz="2" w:space="0" w:color="auto"/>
              <w:bottom w:val="single" w:sz="2" w:space="0" w:color="auto"/>
              <w:right w:val="single" w:sz="2"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r w:rsidRPr="00350AFF">
              <w:rPr>
                <w:rFonts w:ascii="仿宋" w:eastAsia="仿宋" w:hAnsi="仿宋" w:hint="eastAsia"/>
                <w:b/>
                <w:kern w:val="2"/>
                <w:sz w:val="24"/>
                <w:szCs w:val="24"/>
              </w:rPr>
              <w:t>党派</w:t>
            </w:r>
          </w:p>
        </w:tc>
        <w:tc>
          <w:tcPr>
            <w:tcW w:w="3118" w:type="dxa"/>
            <w:gridSpan w:val="2"/>
            <w:tcBorders>
              <w:top w:val="single" w:sz="2" w:space="0" w:color="auto"/>
              <w:left w:val="single" w:sz="2" w:space="0" w:color="auto"/>
              <w:bottom w:val="single" w:sz="2" w:space="0" w:color="auto"/>
              <w:right w:val="single" w:sz="8"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p>
        </w:tc>
      </w:tr>
      <w:tr w:rsidR="00350AFF" w:rsidRPr="00350AFF" w:rsidTr="006F65A0">
        <w:trPr>
          <w:cantSplit/>
          <w:trHeight w:val="614"/>
          <w:jc w:val="center"/>
        </w:trPr>
        <w:tc>
          <w:tcPr>
            <w:tcW w:w="1419" w:type="dxa"/>
            <w:tcBorders>
              <w:top w:val="single" w:sz="2" w:space="0" w:color="auto"/>
              <w:left w:val="single" w:sz="8" w:space="0" w:color="auto"/>
              <w:bottom w:val="single" w:sz="2" w:space="0" w:color="auto"/>
              <w:right w:val="single" w:sz="2"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r w:rsidRPr="00350AFF">
              <w:rPr>
                <w:rFonts w:ascii="仿宋" w:eastAsia="仿宋" w:hAnsi="仿宋" w:hint="eastAsia"/>
                <w:b/>
                <w:kern w:val="2"/>
                <w:sz w:val="24"/>
                <w:szCs w:val="24"/>
              </w:rPr>
              <w:t>职务/职称</w:t>
            </w:r>
          </w:p>
        </w:tc>
        <w:tc>
          <w:tcPr>
            <w:tcW w:w="8079" w:type="dxa"/>
            <w:gridSpan w:val="5"/>
            <w:tcBorders>
              <w:top w:val="single" w:sz="2" w:space="0" w:color="auto"/>
              <w:left w:val="single" w:sz="2" w:space="0" w:color="auto"/>
              <w:bottom w:val="single" w:sz="2" w:space="0" w:color="auto"/>
              <w:right w:val="single" w:sz="8"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p>
        </w:tc>
      </w:tr>
      <w:tr w:rsidR="00350AFF" w:rsidRPr="00350AFF" w:rsidTr="006F65A0">
        <w:trPr>
          <w:cantSplit/>
          <w:trHeight w:val="614"/>
          <w:jc w:val="center"/>
        </w:trPr>
        <w:tc>
          <w:tcPr>
            <w:tcW w:w="1419" w:type="dxa"/>
            <w:tcBorders>
              <w:top w:val="single" w:sz="2" w:space="0" w:color="auto"/>
              <w:left w:val="single" w:sz="8" w:space="0" w:color="auto"/>
              <w:bottom w:val="single" w:sz="2" w:space="0" w:color="auto"/>
              <w:right w:val="single" w:sz="2"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r w:rsidRPr="00350AFF">
              <w:rPr>
                <w:rFonts w:ascii="仿宋" w:eastAsia="仿宋" w:hAnsi="仿宋" w:hint="eastAsia"/>
                <w:b/>
                <w:kern w:val="2"/>
                <w:sz w:val="24"/>
                <w:szCs w:val="24"/>
              </w:rPr>
              <w:t>身份证号</w:t>
            </w:r>
          </w:p>
        </w:tc>
        <w:tc>
          <w:tcPr>
            <w:tcW w:w="8079" w:type="dxa"/>
            <w:gridSpan w:val="5"/>
            <w:tcBorders>
              <w:top w:val="single" w:sz="2" w:space="0" w:color="auto"/>
              <w:left w:val="single" w:sz="2" w:space="0" w:color="auto"/>
              <w:bottom w:val="single" w:sz="2" w:space="0" w:color="auto"/>
              <w:right w:val="single" w:sz="8"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p>
        </w:tc>
      </w:tr>
      <w:tr w:rsidR="00350AFF" w:rsidRPr="00350AFF" w:rsidTr="006F65A0">
        <w:trPr>
          <w:cantSplit/>
          <w:trHeight w:val="538"/>
          <w:jc w:val="center"/>
        </w:trPr>
        <w:tc>
          <w:tcPr>
            <w:tcW w:w="1419" w:type="dxa"/>
            <w:tcBorders>
              <w:top w:val="single" w:sz="2" w:space="0" w:color="auto"/>
              <w:left w:val="single" w:sz="8" w:space="0" w:color="auto"/>
              <w:bottom w:val="single" w:sz="2" w:space="0" w:color="auto"/>
              <w:right w:val="single" w:sz="2"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r w:rsidRPr="00350AFF">
              <w:rPr>
                <w:rFonts w:ascii="仿宋" w:eastAsia="仿宋" w:hAnsi="仿宋" w:hint="eastAsia"/>
                <w:b/>
                <w:kern w:val="2"/>
                <w:sz w:val="24"/>
                <w:szCs w:val="24"/>
              </w:rPr>
              <w:t>手机号码</w:t>
            </w:r>
          </w:p>
        </w:tc>
        <w:tc>
          <w:tcPr>
            <w:tcW w:w="8079" w:type="dxa"/>
            <w:gridSpan w:val="5"/>
            <w:tcBorders>
              <w:top w:val="single" w:sz="2" w:space="0" w:color="auto"/>
              <w:left w:val="single" w:sz="2" w:space="0" w:color="auto"/>
              <w:bottom w:val="single" w:sz="2" w:space="0" w:color="auto"/>
              <w:right w:val="single" w:sz="8"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p>
        </w:tc>
      </w:tr>
      <w:tr w:rsidR="00350AFF" w:rsidRPr="00350AFF" w:rsidTr="006F65A0">
        <w:trPr>
          <w:cantSplit/>
          <w:trHeight w:val="538"/>
          <w:jc w:val="center"/>
        </w:trPr>
        <w:tc>
          <w:tcPr>
            <w:tcW w:w="1419" w:type="dxa"/>
            <w:tcBorders>
              <w:top w:val="single" w:sz="2" w:space="0" w:color="auto"/>
              <w:left w:val="single" w:sz="8" w:space="0" w:color="auto"/>
              <w:bottom w:val="single" w:sz="2" w:space="0" w:color="auto"/>
              <w:right w:val="single" w:sz="2"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r w:rsidRPr="00350AFF">
              <w:rPr>
                <w:rFonts w:ascii="仿宋" w:eastAsia="仿宋" w:hAnsi="仿宋" w:hint="eastAsia"/>
                <w:b/>
                <w:kern w:val="2"/>
                <w:sz w:val="24"/>
                <w:szCs w:val="24"/>
              </w:rPr>
              <w:t>微信号</w:t>
            </w:r>
          </w:p>
        </w:tc>
        <w:tc>
          <w:tcPr>
            <w:tcW w:w="8079" w:type="dxa"/>
            <w:gridSpan w:val="5"/>
            <w:tcBorders>
              <w:top w:val="single" w:sz="2" w:space="0" w:color="auto"/>
              <w:left w:val="single" w:sz="2" w:space="0" w:color="auto"/>
              <w:bottom w:val="single" w:sz="2" w:space="0" w:color="auto"/>
              <w:right w:val="single" w:sz="8"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p>
        </w:tc>
      </w:tr>
      <w:tr w:rsidR="00350AFF" w:rsidRPr="00350AFF" w:rsidTr="006F65A0">
        <w:trPr>
          <w:cantSplit/>
          <w:trHeight w:val="538"/>
          <w:jc w:val="center"/>
        </w:trPr>
        <w:tc>
          <w:tcPr>
            <w:tcW w:w="1419" w:type="dxa"/>
            <w:tcBorders>
              <w:top w:val="single" w:sz="2" w:space="0" w:color="auto"/>
              <w:left w:val="single" w:sz="8" w:space="0" w:color="auto"/>
              <w:bottom w:val="single" w:sz="2" w:space="0" w:color="auto"/>
              <w:right w:val="single" w:sz="2"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r w:rsidRPr="00350AFF">
              <w:rPr>
                <w:rFonts w:ascii="仿宋" w:eastAsia="仿宋" w:hAnsi="仿宋" w:hint="eastAsia"/>
                <w:b/>
                <w:kern w:val="2"/>
                <w:sz w:val="24"/>
                <w:szCs w:val="24"/>
              </w:rPr>
              <w:t>电子邮箱</w:t>
            </w:r>
          </w:p>
        </w:tc>
        <w:tc>
          <w:tcPr>
            <w:tcW w:w="8079" w:type="dxa"/>
            <w:gridSpan w:val="5"/>
            <w:tcBorders>
              <w:top w:val="single" w:sz="2" w:space="0" w:color="auto"/>
              <w:left w:val="single" w:sz="2" w:space="0" w:color="auto"/>
              <w:bottom w:val="single" w:sz="2" w:space="0" w:color="auto"/>
              <w:right w:val="single" w:sz="8" w:space="0" w:color="auto"/>
            </w:tcBorders>
          </w:tcPr>
          <w:p w:rsidR="00350AFF" w:rsidRPr="00350AFF" w:rsidRDefault="00350AFF" w:rsidP="00350AFF">
            <w:pPr>
              <w:widowControl w:val="0"/>
              <w:spacing w:line="600" w:lineRule="auto"/>
              <w:ind w:firstLine="0"/>
              <w:jc w:val="center"/>
              <w:outlineLvl w:val="2"/>
              <w:rPr>
                <w:rFonts w:ascii="仿宋" w:eastAsia="仿宋" w:hAnsi="仿宋"/>
                <w:b/>
                <w:kern w:val="2"/>
                <w:sz w:val="24"/>
                <w:szCs w:val="24"/>
              </w:rPr>
            </w:pPr>
          </w:p>
        </w:tc>
      </w:tr>
      <w:tr w:rsidR="00350AFF" w:rsidRPr="00350AFF" w:rsidTr="006F65A0">
        <w:trPr>
          <w:cantSplit/>
          <w:trHeight w:val="3182"/>
          <w:jc w:val="center"/>
        </w:trPr>
        <w:tc>
          <w:tcPr>
            <w:tcW w:w="9498" w:type="dxa"/>
            <w:gridSpan w:val="6"/>
            <w:tcBorders>
              <w:top w:val="single" w:sz="4" w:space="0" w:color="auto"/>
              <w:left w:val="single" w:sz="8" w:space="0" w:color="auto"/>
              <w:bottom w:val="single" w:sz="8" w:space="0" w:color="auto"/>
              <w:right w:val="single" w:sz="8" w:space="0" w:color="auto"/>
            </w:tcBorders>
          </w:tcPr>
          <w:p w:rsidR="00350AFF" w:rsidRPr="00350AFF" w:rsidRDefault="00350AFF" w:rsidP="00350AFF">
            <w:pPr>
              <w:widowControl w:val="0"/>
              <w:spacing w:line="480" w:lineRule="auto"/>
              <w:ind w:firstLine="0"/>
              <w:jc w:val="both"/>
              <w:rPr>
                <w:rFonts w:ascii="仿宋" w:eastAsia="仿宋" w:hAnsi="仿宋"/>
                <w:b/>
                <w:kern w:val="2"/>
                <w:sz w:val="24"/>
                <w:szCs w:val="24"/>
              </w:rPr>
            </w:pPr>
            <w:r w:rsidRPr="00350AFF">
              <w:rPr>
                <w:rFonts w:ascii="仿宋" w:eastAsia="仿宋" w:hAnsi="仿宋" w:hint="eastAsia"/>
                <w:b/>
                <w:kern w:val="2"/>
                <w:sz w:val="24"/>
                <w:szCs w:val="24"/>
              </w:rPr>
              <w:lastRenderedPageBreak/>
              <w:t>单位及相关研究领域：</w:t>
            </w:r>
          </w:p>
          <w:p w:rsidR="00350AFF" w:rsidRPr="00350AFF" w:rsidRDefault="00350AFF" w:rsidP="00350AFF">
            <w:pPr>
              <w:widowControl w:val="0"/>
              <w:spacing w:line="480" w:lineRule="auto"/>
              <w:ind w:firstLine="0"/>
              <w:jc w:val="center"/>
              <w:rPr>
                <w:rFonts w:ascii="仿宋" w:eastAsia="仿宋" w:hAnsi="仿宋"/>
                <w:b/>
                <w:kern w:val="2"/>
                <w:sz w:val="24"/>
                <w:szCs w:val="24"/>
              </w:rPr>
            </w:pPr>
          </w:p>
          <w:p w:rsidR="00350AFF" w:rsidRPr="00350AFF" w:rsidRDefault="00350AFF" w:rsidP="00350AFF">
            <w:pPr>
              <w:widowControl w:val="0"/>
              <w:spacing w:line="480" w:lineRule="auto"/>
              <w:ind w:firstLine="0"/>
              <w:jc w:val="center"/>
              <w:rPr>
                <w:rFonts w:ascii="仿宋" w:eastAsia="仿宋" w:hAnsi="仿宋"/>
                <w:b/>
                <w:kern w:val="2"/>
                <w:sz w:val="24"/>
                <w:szCs w:val="24"/>
              </w:rPr>
            </w:pPr>
          </w:p>
          <w:p w:rsidR="00350AFF" w:rsidRPr="00350AFF" w:rsidRDefault="00350AFF" w:rsidP="00350AFF">
            <w:pPr>
              <w:widowControl w:val="0"/>
              <w:spacing w:line="480" w:lineRule="auto"/>
              <w:ind w:firstLine="0"/>
              <w:jc w:val="center"/>
              <w:rPr>
                <w:rFonts w:ascii="仿宋" w:eastAsia="仿宋" w:hAnsi="仿宋"/>
                <w:b/>
                <w:kern w:val="2"/>
                <w:sz w:val="24"/>
                <w:szCs w:val="24"/>
              </w:rPr>
            </w:pPr>
          </w:p>
          <w:p w:rsidR="00350AFF" w:rsidRPr="00350AFF" w:rsidRDefault="00350AFF" w:rsidP="00350AFF">
            <w:pPr>
              <w:widowControl w:val="0"/>
              <w:spacing w:line="480" w:lineRule="auto"/>
              <w:ind w:firstLine="0"/>
              <w:jc w:val="center"/>
              <w:rPr>
                <w:rFonts w:ascii="仿宋" w:eastAsia="仿宋" w:hAnsi="仿宋"/>
                <w:b/>
                <w:kern w:val="2"/>
                <w:sz w:val="24"/>
                <w:szCs w:val="24"/>
              </w:rPr>
            </w:pPr>
          </w:p>
          <w:p w:rsidR="00350AFF" w:rsidRPr="00350AFF" w:rsidRDefault="00350AFF" w:rsidP="00350AFF">
            <w:pPr>
              <w:widowControl w:val="0"/>
              <w:spacing w:line="480" w:lineRule="auto"/>
              <w:ind w:right="482" w:firstLineChars="1050" w:firstLine="2530"/>
              <w:rPr>
                <w:rFonts w:ascii="仿宋" w:eastAsia="仿宋" w:hAnsi="仿宋"/>
                <w:b/>
                <w:kern w:val="2"/>
                <w:sz w:val="24"/>
                <w:szCs w:val="24"/>
              </w:rPr>
            </w:pPr>
            <w:r w:rsidRPr="00350AFF">
              <w:rPr>
                <w:rFonts w:ascii="仿宋" w:eastAsia="仿宋" w:hAnsi="仿宋" w:hint="eastAsia"/>
                <w:b/>
                <w:kern w:val="2"/>
                <w:sz w:val="24"/>
                <w:szCs w:val="24"/>
              </w:rPr>
              <w:t xml:space="preserve">                                         签章</w:t>
            </w:r>
          </w:p>
          <w:p w:rsidR="00350AFF" w:rsidRPr="00350AFF" w:rsidRDefault="00350AFF" w:rsidP="00350AFF">
            <w:pPr>
              <w:widowControl w:val="0"/>
              <w:spacing w:line="480" w:lineRule="auto"/>
              <w:ind w:firstLine="0"/>
              <w:rPr>
                <w:rFonts w:ascii="仿宋" w:eastAsia="仿宋" w:hAnsi="仿宋"/>
                <w:b/>
                <w:kern w:val="2"/>
                <w:sz w:val="24"/>
                <w:szCs w:val="24"/>
              </w:rPr>
            </w:pPr>
            <w:r w:rsidRPr="00350AFF">
              <w:rPr>
                <w:rFonts w:ascii="仿宋" w:eastAsia="仿宋" w:hAnsi="仿宋" w:hint="eastAsia"/>
                <w:b/>
                <w:kern w:val="2"/>
                <w:sz w:val="24"/>
                <w:szCs w:val="24"/>
              </w:rPr>
              <w:t xml:space="preserve">                                                              年  月  日</w:t>
            </w:r>
          </w:p>
        </w:tc>
      </w:tr>
    </w:tbl>
    <w:p w:rsidR="00350AFF" w:rsidRPr="00350AFF" w:rsidRDefault="00350AFF" w:rsidP="00350AFF">
      <w:pPr>
        <w:widowControl w:val="0"/>
        <w:ind w:firstLine="0"/>
        <w:jc w:val="both"/>
        <w:rPr>
          <w:rFonts w:ascii="仿宋" w:eastAsia="仿宋" w:hAnsi="仿宋"/>
          <w:b/>
          <w:kern w:val="2"/>
          <w:sz w:val="24"/>
        </w:rPr>
      </w:pPr>
    </w:p>
    <w:p w:rsidR="00350AFF" w:rsidRDefault="00350AFF" w:rsidP="00350AFF">
      <w:pPr>
        <w:jc w:val="center"/>
        <w:rPr>
          <w:rFonts w:ascii="黑体" w:eastAsia="黑体" w:hAnsi="黑体"/>
          <w:sz w:val="28"/>
          <w:szCs w:val="28"/>
        </w:rPr>
      </w:pPr>
    </w:p>
    <w:p w:rsidR="00350AFF" w:rsidRPr="00350AFF" w:rsidRDefault="00350AFF" w:rsidP="00350AFF">
      <w:pPr>
        <w:widowControl w:val="0"/>
        <w:ind w:firstLine="0"/>
        <w:jc w:val="center"/>
        <w:rPr>
          <w:rFonts w:ascii="仿宋" w:eastAsia="仿宋" w:hAnsi="仿宋"/>
          <w:b/>
          <w:kern w:val="2"/>
          <w:sz w:val="52"/>
          <w:szCs w:val="20"/>
        </w:rPr>
      </w:pPr>
      <w:r w:rsidRPr="00350AFF">
        <w:rPr>
          <w:rFonts w:ascii="仿宋" w:eastAsia="仿宋" w:hAnsi="仿宋" w:hint="eastAsia"/>
          <w:b/>
          <w:kern w:val="2"/>
          <w:sz w:val="48"/>
          <w:szCs w:val="20"/>
        </w:rPr>
        <w:t>常务理事单位申请/推荐表</w:t>
      </w:r>
    </w:p>
    <w:p w:rsidR="00350AFF" w:rsidRPr="00350AFF" w:rsidRDefault="00350AFF" w:rsidP="00350AFF">
      <w:pPr>
        <w:widowControl w:val="0"/>
        <w:ind w:firstLine="0"/>
        <w:rPr>
          <w:rFonts w:ascii="仿宋" w:eastAsia="仿宋" w:hAnsi="仿宋"/>
          <w:b/>
          <w:kern w:val="2"/>
          <w:sz w:val="21"/>
          <w:szCs w:val="20"/>
        </w:rPr>
      </w:pPr>
    </w:p>
    <w:p w:rsidR="00350AFF" w:rsidRPr="00350AFF" w:rsidRDefault="00350AFF" w:rsidP="00350AFF">
      <w:pPr>
        <w:widowControl w:val="0"/>
        <w:ind w:firstLine="0"/>
        <w:jc w:val="both"/>
        <w:rPr>
          <w:rFonts w:ascii="仿宋" w:eastAsia="仿宋" w:hAnsi="仿宋"/>
          <w:b/>
          <w:kern w:val="2"/>
          <w:sz w:val="24"/>
        </w:rPr>
      </w:pPr>
      <w:r w:rsidRPr="00350AFF">
        <w:rPr>
          <w:rFonts w:ascii="仿宋" w:eastAsia="仿宋" w:hAnsi="仿宋" w:hint="eastAsia"/>
          <w:b/>
          <w:kern w:val="2"/>
          <w:sz w:val="24"/>
        </w:rPr>
        <w:t>编号：                                          填表日期：   年   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828"/>
        <w:gridCol w:w="1410"/>
        <w:gridCol w:w="2830"/>
      </w:tblGrid>
      <w:tr w:rsidR="00D617B7" w:rsidRPr="00350AFF" w:rsidTr="00D617B7">
        <w:tc>
          <w:tcPr>
            <w:tcW w:w="1426" w:type="dxa"/>
            <w:shd w:val="clear" w:color="auto" w:fill="auto"/>
          </w:tcPr>
          <w:p w:rsidR="00350AFF" w:rsidRPr="00350AFF" w:rsidRDefault="00350AFF" w:rsidP="00D617B7">
            <w:pPr>
              <w:widowControl w:val="0"/>
              <w:spacing w:line="600" w:lineRule="auto"/>
              <w:ind w:firstLine="0"/>
              <w:jc w:val="center"/>
              <w:rPr>
                <w:rFonts w:ascii="仿宋" w:eastAsia="仿宋" w:hAnsi="仿宋"/>
                <w:b/>
                <w:kern w:val="2"/>
                <w:sz w:val="24"/>
                <w:szCs w:val="24"/>
              </w:rPr>
            </w:pPr>
            <w:r w:rsidRPr="00350AFF">
              <w:rPr>
                <w:rFonts w:ascii="仿宋" w:eastAsia="仿宋" w:hAnsi="仿宋" w:hint="eastAsia"/>
                <w:b/>
                <w:kern w:val="2"/>
                <w:sz w:val="24"/>
                <w:szCs w:val="24"/>
              </w:rPr>
              <w:t>类别</w:t>
            </w:r>
          </w:p>
        </w:tc>
        <w:tc>
          <w:tcPr>
            <w:tcW w:w="7068" w:type="dxa"/>
            <w:gridSpan w:val="3"/>
            <w:shd w:val="clear" w:color="auto" w:fill="auto"/>
          </w:tcPr>
          <w:p w:rsidR="00350AFF" w:rsidRPr="00350AFF" w:rsidRDefault="00350AFF" w:rsidP="00D617B7">
            <w:pPr>
              <w:widowControl w:val="0"/>
              <w:spacing w:line="600" w:lineRule="auto"/>
              <w:ind w:firstLine="0"/>
              <w:jc w:val="center"/>
              <w:rPr>
                <w:rFonts w:ascii="仿宋" w:eastAsia="仿宋" w:hAnsi="仿宋"/>
                <w:b/>
                <w:kern w:val="2"/>
                <w:sz w:val="24"/>
                <w:szCs w:val="24"/>
              </w:rPr>
            </w:pPr>
            <w:r w:rsidRPr="00350AFF">
              <w:rPr>
                <w:rFonts w:ascii="仿宋" w:eastAsia="仿宋" w:hAnsi="仿宋" w:hint="eastAsia"/>
                <w:b/>
                <w:kern w:val="2"/>
                <w:sz w:val="24"/>
                <w:szCs w:val="24"/>
                <w:u w:val="single"/>
              </w:rPr>
              <w:t>□自荐     □推荐他人</w:t>
            </w:r>
          </w:p>
        </w:tc>
      </w:tr>
      <w:tr w:rsidR="00D617B7" w:rsidRPr="00350AFF" w:rsidTr="00D617B7">
        <w:tc>
          <w:tcPr>
            <w:tcW w:w="1426" w:type="dxa"/>
            <w:shd w:val="clear" w:color="auto" w:fill="auto"/>
          </w:tcPr>
          <w:p w:rsidR="00350AFF" w:rsidRPr="00350AFF" w:rsidRDefault="00350AFF" w:rsidP="00D617B7">
            <w:pPr>
              <w:widowControl w:val="0"/>
              <w:spacing w:line="600" w:lineRule="auto"/>
              <w:ind w:firstLine="0"/>
              <w:jc w:val="center"/>
              <w:rPr>
                <w:rFonts w:ascii="仿宋" w:eastAsia="仿宋" w:hAnsi="仿宋"/>
                <w:b/>
                <w:kern w:val="2"/>
                <w:sz w:val="24"/>
                <w:szCs w:val="24"/>
              </w:rPr>
            </w:pPr>
            <w:r w:rsidRPr="00350AFF">
              <w:rPr>
                <w:rFonts w:ascii="仿宋" w:eastAsia="仿宋" w:hAnsi="仿宋" w:hint="eastAsia"/>
                <w:b/>
                <w:kern w:val="2"/>
                <w:sz w:val="24"/>
                <w:szCs w:val="24"/>
              </w:rPr>
              <w:t>姓名</w:t>
            </w:r>
          </w:p>
        </w:tc>
        <w:tc>
          <w:tcPr>
            <w:tcW w:w="2828" w:type="dxa"/>
            <w:shd w:val="clear" w:color="auto" w:fill="auto"/>
          </w:tcPr>
          <w:p w:rsidR="00350AFF" w:rsidRPr="00350AFF" w:rsidRDefault="00350AFF" w:rsidP="00D617B7">
            <w:pPr>
              <w:widowControl w:val="0"/>
              <w:spacing w:line="600" w:lineRule="auto"/>
              <w:ind w:firstLine="0"/>
              <w:jc w:val="center"/>
              <w:rPr>
                <w:rFonts w:ascii="仿宋" w:eastAsia="仿宋" w:hAnsi="仿宋"/>
                <w:b/>
                <w:kern w:val="2"/>
                <w:sz w:val="24"/>
                <w:szCs w:val="24"/>
              </w:rPr>
            </w:pPr>
          </w:p>
        </w:tc>
        <w:tc>
          <w:tcPr>
            <w:tcW w:w="1410" w:type="dxa"/>
            <w:shd w:val="clear" w:color="auto" w:fill="auto"/>
          </w:tcPr>
          <w:p w:rsidR="00350AFF" w:rsidRPr="00350AFF" w:rsidRDefault="00350AFF" w:rsidP="00D617B7">
            <w:pPr>
              <w:widowControl w:val="0"/>
              <w:spacing w:line="600" w:lineRule="auto"/>
              <w:ind w:firstLine="0"/>
              <w:jc w:val="center"/>
              <w:rPr>
                <w:rFonts w:ascii="仿宋" w:eastAsia="仿宋" w:hAnsi="仿宋"/>
                <w:b/>
                <w:kern w:val="2"/>
                <w:sz w:val="24"/>
                <w:szCs w:val="24"/>
              </w:rPr>
            </w:pPr>
            <w:r w:rsidRPr="00350AFF">
              <w:rPr>
                <w:rFonts w:ascii="仿宋" w:eastAsia="仿宋" w:hAnsi="仿宋" w:hint="eastAsia"/>
                <w:b/>
                <w:kern w:val="2"/>
                <w:sz w:val="24"/>
                <w:szCs w:val="24"/>
              </w:rPr>
              <w:t>性别</w:t>
            </w:r>
          </w:p>
        </w:tc>
        <w:tc>
          <w:tcPr>
            <w:tcW w:w="2830" w:type="dxa"/>
            <w:shd w:val="clear" w:color="auto" w:fill="auto"/>
          </w:tcPr>
          <w:p w:rsidR="00350AFF" w:rsidRPr="00350AFF" w:rsidRDefault="00350AFF" w:rsidP="00D617B7">
            <w:pPr>
              <w:widowControl w:val="0"/>
              <w:spacing w:line="600" w:lineRule="auto"/>
              <w:ind w:firstLine="0"/>
              <w:jc w:val="center"/>
              <w:rPr>
                <w:rFonts w:ascii="仿宋" w:eastAsia="仿宋" w:hAnsi="仿宋"/>
                <w:b/>
                <w:kern w:val="2"/>
                <w:sz w:val="24"/>
                <w:szCs w:val="24"/>
              </w:rPr>
            </w:pPr>
          </w:p>
        </w:tc>
      </w:tr>
      <w:tr w:rsidR="00D617B7" w:rsidRPr="00350AFF" w:rsidTr="00D617B7">
        <w:tc>
          <w:tcPr>
            <w:tcW w:w="1426" w:type="dxa"/>
            <w:shd w:val="clear" w:color="auto" w:fill="auto"/>
          </w:tcPr>
          <w:p w:rsidR="00350AFF" w:rsidRPr="00350AFF" w:rsidRDefault="00350AFF" w:rsidP="00D617B7">
            <w:pPr>
              <w:widowControl w:val="0"/>
              <w:spacing w:line="600" w:lineRule="auto"/>
              <w:ind w:firstLine="0"/>
              <w:jc w:val="center"/>
              <w:rPr>
                <w:rFonts w:ascii="仿宋" w:eastAsia="仿宋" w:hAnsi="仿宋"/>
                <w:b/>
                <w:kern w:val="2"/>
                <w:sz w:val="24"/>
                <w:szCs w:val="24"/>
              </w:rPr>
            </w:pPr>
            <w:r w:rsidRPr="00350AFF">
              <w:rPr>
                <w:rFonts w:ascii="仿宋" w:eastAsia="仿宋" w:hAnsi="仿宋" w:hint="eastAsia"/>
                <w:b/>
                <w:kern w:val="2"/>
                <w:sz w:val="24"/>
                <w:szCs w:val="24"/>
              </w:rPr>
              <w:t>民族</w:t>
            </w:r>
          </w:p>
        </w:tc>
        <w:tc>
          <w:tcPr>
            <w:tcW w:w="2828" w:type="dxa"/>
            <w:shd w:val="clear" w:color="auto" w:fill="auto"/>
          </w:tcPr>
          <w:p w:rsidR="00350AFF" w:rsidRPr="00350AFF" w:rsidRDefault="00350AFF" w:rsidP="00D617B7">
            <w:pPr>
              <w:widowControl w:val="0"/>
              <w:spacing w:line="600" w:lineRule="auto"/>
              <w:ind w:firstLine="0"/>
              <w:jc w:val="center"/>
              <w:rPr>
                <w:rFonts w:ascii="仿宋" w:eastAsia="仿宋" w:hAnsi="仿宋"/>
                <w:b/>
                <w:kern w:val="2"/>
                <w:sz w:val="24"/>
                <w:szCs w:val="24"/>
              </w:rPr>
            </w:pPr>
          </w:p>
        </w:tc>
        <w:tc>
          <w:tcPr>
            <w:tcW w:w="1410" w:type="dxa"/>
            <w:shd w:val="clear" w:color="auto" w:fill="auto"/>
          </w:tcPr>
          <w:p w:rsidR="00350AFF" w:rsidRPr="00350AFF" w:rsidRDefault="00350AFF" w:rsidP="00D617B7">
            <w:pPr>
              <w:widowControl w:val="0"/>
              <w:spacing w:line="600" w:lineRule="auto"/>
              <w:ind w:firstLine="0"/>
              <w:jc w:val="center"/>
              <w:rPr>
                <w:rFonts w:ascii="仿宋" w:eastAsia="仿宋" w:hAnsi="仿宋"/>
                <w:b/>
                <w:kern w:val="2"/>
                <w:sz w:val="24"/>
                <w:szCs w:val="24"/>
              </w:rPr>
            </w:pPr>
            <w:r w:rsidRPr="00350AFF">
              <w:rPr>
                <w:rFonts w:ascii="仿宋" w:eastAsia="仿宋" w:hAnsi="仿宋" w:hint="eastAsia"/>
                <w:b/>
                <w:kern w:val="2"/>
                <w:sz w:val="24"/>
                <w:szCs w:val="24"/>
              </w:rPr>
              <w:t>党派</w:t>
            </w:r>
          </w:p>
        </w:tc>
        <w:tc>
          <w:tcPr>
            <w:tcW w:w="2830" w:type="dxa"/>
            <w:shd w:val="clear" w:color="auto" w:fill="auto"/>
          </w:tcPr>
          <w:p w:rsidR="00350AFF" w:rsidRPr="00350AFF" w:rsidRDefault="00350AFF" w:rsidP="00D617B7">
            <w:pPr>
              <w:widowControl w:val="0"/>
              <w:spacing w:line="600" w:lineRule="auto"/>
              <w:ind w:firstLine="0"/>
              <w:jc w:val="center"/>
              <w:rPr>
                <w:rFonts w:ascii="仿宋" w:eastAsia="仿宋" w:hAnsi="仿宋"/>
                <w:b/>
                <w:kern w:val="2"/>
                <w:sz w:val="24"/>
                <w:szCs w:val="24"/>
              </w:rPr>
            </w:pPr>
          </w:p>
        </w:tc>
      </w:tr>
      <w:tr w:rsidR="00D617B7" w:rsidRPr="00350AFF" w:rsidTr="00D617B7">
        <w:tc>
          <w:tcPr>
            <w:tcW w:w="1426" w:type="dxa"/>
            <w:shd w:val="clear" w:color="auto" w:fill="auto"/>
          </w:tcPr>
          <w:p w:rsidR="00350AFF" w:rsidRPr="00350AFF" w:rsidRDefault="00350AFF" w:rsidP="00D617B7">
            <w:pPr>
              <w:widowControl w:val="0"/>
              <w:spacing w:line="600" w:lineRule="auto"/>
              <w:ind w:firstLine="0"/>
              <w:jc w:val="center"/>
              <w:rPr>
                <w:rFonts w:ascii="仿宋" w:eastAsia="仿宋" w:hAnsi="仿宋"/>
                <w:b/>
                <w:kern w:val="2"/>
                <w:sz w:val="24"/>
                <w:szCs w:val="24"/>
              </w:rPr>
            </w:pPr>
            <w:r w:rsidRPr="00350AFF">
              <w:rPr>
                <w:rFonts w:ascii="仿宋" w:eastAsia="仿宋" w:hAnsi="仿宋" w:hint="eastAsia"/>
                <w:b/>
                <w:kern w:val="2"/>
                <w:sz w:val="24"/>
                <w:szCs w:val="24"/>
              </w:rPr>
              <w:t>身份证号</w:t>
            </w:r>
          </w:p>
        </w:tc>
        <w:tc>
          <w:tcPr>
            <w:tcW w:w="7068" w:type="dxa"/>
            <w:gridSpan w:val="3"/>
            <w:shd w:val="clear" w:color="auto" w:fill="auto"/>
          </w:tcPr>
          <w:p w:rsidR="00350AFF" w:rsidRPr="00350AFF" w:rsidRDefault="00350AFF" w:rsidP="00D617B7">
            <w:pPr>
              <w:widowControl w:val="0"/>
              <w:spacing w:line="600" w:lineRule="auto"/>
              <w:ind w:firstLine="0"/>
              <w:jc w:val="center"/>
              <w:rPr>
                <w:rFonts w:ascii="仿宋" w:eastAsia="仿宋" w:hAnsi="仿宋"/>
                <w:b/>
                <w:kern w:val="2"/>
                <w:sz w:val="24"/>
                <w:szCs w:val="24"/>
              </w:rPr>
            </w:pPr>
          </w:p>
        </w:tc>
      </w:tr>
      <w:tr w:rsidR="00D617B7" w:rsidRPr="00350AFF" w:rsidTr="00D617B7">
        <w:tc>
          <w:tcPr>
            <w:tcW w:w="1426" w:type="dxa"/>
            <w:shd w:val="clear" w:color="auto" w:fill="auto"/>
          </w:tcPr>
          <w:p w:rsidR="00350AFF" w:rsidRPr="00350AFF" w:rsidRDefault="00350AFF" w:rsidP="00D617B7">
            <w:pPr>
              <w:widowControl w:val="0"/>
              <w:spacing w:line="600" w:lineRule="auto"/>
              <w:ind w:firstLine="0"/>
              <w:jc w:val="center"/>
              <w:rPr>
                <w:rFonts w:ascii="仿宋" w:eastAsia="仿宋" w:hAnsi="仿宋"/>
                <w:b/>
                <w:kern w:val="2"/>
                <w:sz w:val="24"/>
                <w:szCs w:val="24"/>
              </w:rPr>
            </w:pPr>
            <w:r w:rsidRPr="00350AFF">
              <w:rPr>
                <w:rFonts w:ascii="仿宋" w:eastAsia="仿宋" w:hAnsi="仿宋" w:hint="eastAsia"/>
                <w:b/>
                <w:kern w:val="2"/>
                <w:sz w:val="24"/>
                <w:szCs w:val="24"/>
              </w:rPr>
              <w:t>工作单位</w:t>
            </w:r>
          </w:p>
        </w:tc>
        <w:tc>
          <w:tcPr>
            <w:tcW w:w="7068" w:type="dxa"/>
            <w:gridSpan w:val="3"/>
            <w:shd w:val="clear" w:color="auto" w:fill="auto"/>
          </w:tcPr>
          <w:p w:rsidR="00350AFF" w:rsidRPr="00350AFF" w:rsidRDefault="00350AFF" w:rsidP="00D617B7">
            <w:pPr>
              <w:widowControl w:val="0"/>
              <w:spacing w:line="600" w:lineRule="auto"/>
              <w:ind w:firstLine="0"/>
              <w:jc w:val="center"/>
              <w:rPr>
                <w:rFonts w:ascii="仿宋" w:eastAsia="仿宋" w:hAnsi="仿宋"/>
                <w:b/>
                <w:kern w:val="2"/>
                <w:sz w:val="24"/>
                <w:szCs w:val="24"/>
              </w:rPr>
            </w:pPr>
          </w:p>
        </w:tc>
      </w:tr>
      <w:tr w:rsidR="00D617B7" w:rsidRPr="00350AFF" w:rsidTr="00D617B7">
        <w:tc>
          <w:tcPr>
            <w:tcW w:w="1426" w:type="dxa"/>
            <w:shd w:val="clear" w:color="auto" w:fill="auto"/>
          </w:tcPr>
          <w:p w:rsidR="00350AFF" w:rsidRPr="00350AFF" w:rsidRDefault="00350AFF" w:rsidP="00D617B7">
            <w:pPr>
              <w:widowControl w:val="0"/>
              <w:spacing w:line="600" w:lineRule="auto"/>
              <w:ind w:firstLine="0"/>
              <w:jc w:val="center"/>
              <w:rPr>
                <w:rFonts w:ascii="仿宋" w:eastAsia="仿宋" w:hAnsi="仿宋"/>
                <w:b/>
                <w:kern w:val="2"/>
                <w:sz w:val="24"/>
                <w:szCs w:val="24"/>
              </w:rPr>
            </w:pPr>
            <w:r w:rsidRPr="00350AFF">
              <w:rPr>
                <w:rFonts w:ascii="仿宋" w:eastAsia="仿宋" w:hAnsi="仿宋" w:hint="eastAsia"/>
                <w:b/>
                <w:kern w:val="2"/>
                <w:sz w:val="24"/>
                <w:szCs w:val="24"/>
              </w:rPr>
              <w:t>职务/职称</w:t>
            </w:r>
          </w:p>
        </w:tc>
        <w:tc>
          <w:tcPr>
            <w:tcW w:w="7068" w:type="dxa"/>
            <w:gridSpan w:val="3"/>
            <w:shd w:val="clear" w:color="auto" w:fill="auto"/>
          </w:tcPr>
          <w:p w:rsidR="00350AFF" w:rsidRPr="00350AFF" w:rsidRDefault="00350AFF" w:rsidP="00D617B7">
            <w:pPr>
              <w:widowControl w:val="0"/>
              <w:spacing w:line="600" w:lineRule="auto"/>
              <w:ind w:firstLine="0"/>
              <w:jc w:val="center"/>
              <w:rPr>
                <w:rFonts w:ascii="仿宋" w:eastAsia="仿宋" w:hAnsi="仿宋"/>
                <w:b/>
                <w:kern w:val="2"/>
                <w:sz w:val="24"/>
                <w:szCs w:val="24"/>
              </w:rPr>
            </w:pPr>
          </w:p>
        </w:tc>
      </w:tr>
      <w:tr w:rsidR="00D617B7" w:rsidRPr="00350AFF" w:rsidTr="00D617B7">
        <w:tc>
          <w:tcPr>
            <w:tcW w:w="1426" w:type="dxa"/>
            <w:shd w:val="clear" w:color="auto" w:fill="auto"/>
          </w:tcPr>
          <w:p w:rsidR="00350AFF" w:rsidRPr="00350AFF" w:rsidRDefault="00350AFF" w:rsidP="00D617B7">
            <w:pPr>
              <w:widowControl w:val="0"/>
              <w:spacing w:line="600" w:lineRule="auto"/>
              <w:ind w:firstLine="0"/>
              <w:jc w:val="center"/>
              <w:rPr>
                <w:rFonts w:ascii="仿宋" w:eastAsia="仿宋" w:hAnsi="仿宋"/>
                <w:b/>
                <w:kern w:val="2"/>
                <w:sz w:val="24"/>
                <w:szCs w:val="24"/>
              </w:rPr>
            </w:pPr>
            <w:r w:rsidRPr="00350AFF">
              <w:rPr>
                <w:rFonts w:ascii="仿宋" w:eastAsia="仿宋" w:hAnsi="仿宋" w:hint="eastAsia"/>
                <w:b/>
                <w:kern w:val="2"/>
                <w:sz w:val="24"/>
                <w:szCs w:val="24"/>
              </w:rPr>
              <w:t>手机号码</w:t>
            </w:r>
          </w:p>
        </w:tc>
        <w:tc>
          <w:tcPr>
            <w:tcW w:w="7068" w:type="dxa"/>
            <w:gridSpan w:val="3"/>
            <w:shd w:val="clear" w:color="auto" w:fill="auto"/>
          </w:tcPr>
          <w:p w:rsidR="00350AFF" w:rsidRPr="00350AFF" w:rsidRDefault="00350AFF" w:rsidP="00D617B7">
            <w:pPr>
              <w:widowControl w:val="0"/>
              <w:spacing w:line="600" w:lineRule="auto"/>
              <w:ind w:firstLine="0"/>
              <w:jc w:val="center"/>
              <w:rPr>
                <w:rFonts w:ascii="仿宋" w:eastAsia="仿宋" w:hAnsi="仿宋"/>
                <w:b/>
                <w:kern w:val="2"/>
                <w:sz w:val="24"/>
                <w:szCs w:val="24"/>
              </w:rPr>
            </w:pPr>
          </w:p>
        </w:tc>
      </w:tr>
      <w:tr w:rsidR="00D617B7" w:rsidRPr="00350AFF" w:rsidTr="00D617B7">
        <w:tc>
          <w:tcPr>
            <w:tcW w:w="1426" w:type="dxa"/>
            <w:shd w:val="clear" w:color="auto" w:fill="auto"/>
          </w:tcPr>
          <w:p w:rsidR="00350AFF" w:rsidRPr="00350AFF" w:rsidRDefault="00350AFF" w:rsidP="00D617B7">
            <w:pPr>
              <w:widowControl w:val="0"/>
              <w:spacing w:line="600" w:lineRule="auto"/>
              <w:ind w:firstLine="0"/>
              <w:jc w:val="center"/>
              <w:rPr>
                <w:rFonts w:ascii="仿宋" w:eastAsia="仿宋" w:hAnsi="仿宋"/>
                <w:b/>
                <w:kern w:val="2"/>
                <w:sz w:val="24"/>
                <w:szCs w:val="24"/>
              </w:rPr>
            </w:pPr>
            <w:r w:rsidRPr="00350AFF">
              <w:rPr>
                <w:rFonts w:ascii="仿宋" w:eastAsia="仿宋" w:hAnsi="仿宋" w:hint="eastAsia"/>
                <w:b/>
                <w:kern w:val="2"/>
                <w:sz w:val="24"/>
                <w:szCs w:val="24"/>
              </w:rPr>
              <w:t>微信号</w:t>
            </w:r>
          </w:p>
        </w:tc>
        <w:tc>
          <w:tcPr>
            <w:tcW w:w="7068" w:type="dxa"/>
            <w:gridSpan w:val="3"/>
            <w:shd w:val="clear" w:color="auto" w:fill="auto"/>
          </w:tcPr>
          <w:p w:rsidR="00350AFF" w:rsidRPr="00350AFF" w:rsidRDefault="00350AFF" w:rsidP="00D617B7">
            <w:pPr>
              <w:widowControl w:val="0"/>
              <w:spacing w:line="600" w:lineRule="auto"/>
              <w:ind w:firstLine="0"/>
              <w:jc w:val="center"/>
              <w:rPr>
                <w:rFonts w:ascii="仿宋" w:eastAsia="仿宋" w:hAnsi="仿宋"/>
                <w:b/>
                <w:kern w:val="2"/>
                <w:sz w:val="24"/>
                <w:szCs w:val="24"/>
              </w:rPr>
            </w:pPr>
          </w:p>
        </w:tc>
      </w:tr>
      <w:tr w:rsidR="00D617B7" w:rsidRPr="00350AFF" w:rsidTr="00D617B7">
        <w:tc>
          <w:tcPr>
            <w:tcW w:w="1426" w:type="dxa"/>
            <w:shd w:val="clear" w:color="auto" w:fill="auto"/>
          </w:tcPr>
          <w:p w:rsidR="00350AFF" w:rsidRPr="00350AFF" w:rsidRDefault="00350AFF" w:rsidP="00D617B7">
            <w:pPr>
              <w:widowControl w:val="0"/>
              <w:spacing w:line="600" w:lineRule="auto"/>
              <w:ind w:firstLine="0"/>
              <w:jc w:val="center"/>
              <w:rPr>
                <w:rFonts w:ascii="仿宋" w:eastAsia="仿宋" w:hAnsi="仿宋"/>
                <w:b/>
                <w:kern w:val="2"/>
                <w:sz w:val="24"/>
                <w:szCs w:val="24"/>
              </w:rPr>
            </w:pPr>
            <w:r w:rsidRPr="00350AFF">
              <w:rPr>
                <w:rFonts w:ascii="仿宋" w:eastAsia="仿宋" w:hAnsi="仿宋" w:hint="eastAsia"/>
                <w:b/>
                <w:kern w:val="2"/>
                <w:sz w:val="24"/>
                <w:szCs w:val="24"/>
              </w:rPr>
              <w:t>电子邮箱</w:t>
            </w:r>
          </w:p>
        </w:tc>
        <w:tc>
          <w:tcPr>
            <w:tcW w:w="7068" w:type="dxa"/>
            <w:gridSpan w:val="3"/>
            <w:shd w:val="clear" w:color="auto" w:fill="auto"/>
          </w:tcPr>
          <w:p w:rsidR="00350AFF" w:rsidRPr="00350AFF" w:rsidRDefault="00350AFF" w:rsidP="00D617B7">
            <w:pPr>
              <w:widowControl w:val="0"/>
              <w:spacing w:line="600" w:lineRule="auto"/>
              <w:ind w:firstLine="0"/>
              <w:jc w:val="center"/>
              <w:rPr>
                <w:rFonts w:ascii="仿宋" w:eastAsia="仿宋" w:hAnsi="仿宋"/>
                <w:b/>
                <w:kern w:val="2"/>
                <w:sz w:val="24"/>
                <w:szCs w:val="24"/>
              </w:rPr>
            </w:pPr>
          </w:p>
        </w:tc>
      </w:tr>
      <w:tr w:rsidR="00D617B7" w:rsidRPr="00350AFF" w:rsidTr="00D617B7">
        <w:tc>
          <w:tcPr>
            <w:tcW w:w="1426" w:type="dxa"/>
            <w:shd w:val="clear" w:color="auto" w:fill="auto"/>
          </w:tcPr>
          <w:p w:rsidR="00350AFF" w:rsidRPr="00350AFF" w:rsidRDefault="00350AFF" w:rsidP="00D617B7">
            <w:pPr>
              <w:widowControl w:val="0"/>
              <w:spacing w:line="600" w:lineRule="auto"/>
              <w:ind w:firstLine="0"/>
              <w:jc w:val="center"/>
              <w:rPr>
                <w:rFonts w:ascii="仿宋" w:eastAsia="仿宋" w:hAnsi="仿宋"/>
                <w:b/>
                <w:kern w:val="2"/>
                <w:sz w:val="24"/>
                <w:szCs w:val="24"/>
              </w:rPr>
            </w:pPr>
            <w:r w:rsidRPr="00350AFF">
              <w:rPr>
                <w:rFonts w:ascii="仿宋" w:eastAsia="仿宋" w:hAnsi="仿宋" w:hint="eastAsia"/>
                <w:b/>
                <w:kern w:val="2"/>
                <w:sz w:val="24"/>
                <w:szCs w:val="24"/>
              </w:rPr>
              <w:t>通信地址</w:t>
            </w:r>
          </w:p>
        </w:tc>
        <w:tc>
          <w:tcPr>
            <w:tcW w:w="7068" w:type="dxa"/>
            <w:gridSpan w:val="3"/>
            <w:shd w:val="clear" w:color="auto" w:fill="auto"/>
          </w:tcPr>
          <w:p w:rsidR="00350AFF" w:rsidRPr="00350AFF" w:rsidRDefault="00350AFF" w:rsidP="00D617B7">
            <w:pPr>
              <w:widowControl w:val="0"/>
              <w:spacing w:line="600" w:lineRule="auto"/>
              <w:ind w:firstLine="0"/>
              <w:jc w:val="center"/>
              <w:rPr>
                <w:rFonts w:ascii="仿宋" w:eastAsia="仿宋" w:hAnsi="仿宋"/>
                <w:b/>
                <w:kern w:val="2"/>
                <w:sz w:val="24"/>
                <w:szCs w:val="24"/>
              </w:rPr>
            </w:pPr>
          </w:p>
        </w:tc>
      </w:tr>
      <w:tr w:rsidR="00D617B7" w:rsidRPr="00350AFF" w:rsidTr="00D617B7">
        <w:trPr>
          <w:trHeight w:val="1248"/>
        </w:trPr>
        <w:tc>
          <w:tcPr>
            <w:tcW w:w="1426" w:type="dxa"/>
            <w:shd w:val="clear" w:color="auto" w:fill="auto"/>
            <w:vAlign w:val="center"/>
          </w:tcPr>
          <w:p w:rsidR="00350AFF" w:rsidRPr="00350AFF" w:rsidRDefault="00350AFF" w:rsidP="00D617B7">
            <w:pPr>
              <w:widowControl w:val="0"/>
              <w:spacing w:line="360" w:lineRule="auto"/>
              <w:ind w:firstLine="0"/>
              <w:jc w:val="center"/>
              <w:rPr>
                <w:rFonts w:ascii="仿宋" w:eastAsia="仿宋" w:hAnsi="仿宋"/>
                <w:b/>
                <w:kern w:val="2"/>
                <w:sz w:val="24"/>
                <w:szCs w:val="24"/>
              </w:rPr>
            </w:pPr>
            <w:r w:rsidRPr="00350AFF">
              <w:rPr>
                <w:rFonts w:ascii="仿宋" w:eastAsia="仿宋" w:hAnsi="仿宋" w:hint="eastAsia"/>
                <w:b/>
                <w:kern w:val="2"/>
                <w:sz w:val="24"/>
                <w:szCs w:val="24"/>
              </w:rPr>
              <w:t>相关</w:t>
            </w:r>
          </w:p>
          <w:p w:rsidR="00350AFF" w:rsidRPr="00350AFF" w:rsidRDefault="00350AFF" w:rsidP="00D617B7">
            <w:pPr>
              <w:widowControl w:val="0"/>
              <w:spacing w:line="360" w:lineRule="auto"/>
              <w:ind w:firstLine="0"/>
              <w:jc w:val="center"/>
              <w:rPr>
                <w:rFonts w:ascii="仿宋" w:eastAsia="仿宋" w:hAnsi="仿宋"/>
                <w:b/>
                <w:kern w:val="2"/>
                <w:sz w:val="24"/>
                <w:szCs w:val="24"/>
              </w:rPr>
            </w:pPr>
            <w:r w:rsidRPr="00350AFF">
              <w:rPr>
                <w:rFonts w:ascii="仿宋" w:eastAsia="仿宋" w:hAnsi="仿宋" w:hint="eastAsia"/>
                <w:b/>
                <w:kern w:val="2"/>
                <w:sz w:val="24"/>
                <w:szCs w:val="24"/>
              </w:rPr>
              <w:t>研究</w:t>
            </w:r>
          </w:p>
          <w:p w:rsidR="00350AFF" w:rsidRPr="00350AFF" w:rsidRDefault="00350AFF" w:rsidP="00D617B7">
            <w:pPr>
              <w:widowControl w:val="0"/>
              <w:spacing w:line="360" w:lineRule="auto"/>
              <w:ind w:firstLine="0"/>
              <w:jc w:val="center"/>
              <w:rPr>
                <w:rFonts w:ascii="仿宋" w:eastAsia="仿宋" w:hAnsi="仿宋"/>
                <w:b/>
                <w:kern w:val="2"/>
                <w:sz w:val="24"/>
                <w:szCs w:val="24"/>
              </w:rPr>
            </w:pPr>
            <w:r w:rsidRPr="00350AFF">
              <w:rPr>
                <w:rFonts w:ascii="仿宋" w:eastAsia="仿宋" w:hAnsi="仿宋" w:hint="eastAsia"/>
                <w:b/>
                <w:kern w:val="2"/>
                <w:sz w:val="24"/>
                <w:szCs w:val="24"/>
              </w:rPr>
              <w:t>领域</w:t>
            </w:r>
          </w:p>
        </w:tc>
        <w:tc>
          <w:tcPr>
            <w:tcW w:w="7068" w:type="dxa"/>
            <w:gridSpan w:val="3"/>
            <w:shd w:val="clear" w:color="auto" w:fill="auto"/>
          </w:tcPr>
          <w:p w:rsidR="00350AFF" w:rsidRPr="00350AFF" w:rsidRDefault="00350AFF" w:rsidP="00D617B7">
            <w:pPr>
              <w:widowControl w:val="0"/>
              <w:spacing w:line="360" w:lineRule="auto"/>
              <w:ind w:firstLine="0"/>
              <w:jc w:val="center"/>
              <w:rPr>
                <w:rFonts w:ascii="仿宋" w:eastAsia="仿宋" w:hAnsi="仿宋"/>
                <w:b/>
                <w:kern w:val="2"/>
                <w:sz w:val="24"/>
                <w:szCs w:val="24"/>
              </w:rPr>
            </w:pPr>
          </w:p>
          <w:p w:rsidR="00350AFF" w:rsidRPr="00350AFF" w:rsidRDefault="00350AFF" w:rsidP="00D617B7">
            <w:pPr>
              <w:widowControl w:val="0"/>
              <w:spacing w:line="360" w:lineRule="auto"/>
              <w:ind w:firstLine="0"/>
              <w:jc w:val="center"/>
              <w:rPr>
                <w:rFonts w:ascii="仿宋" w:eastAsia="仿宋" w:hAnsi="仿宋"/>
                <w:b/>
                <w:kern w:val="2"/>
                <w:sz w:val="24"/>
                <w:szCs w:val="24"/>
              </w:rPr>
            </w:pPr>
          </w:p>
          <w:p w:rsidR="00350AFF" w:rsidRPr="00350AFF" w:rsidRDefault="00350AFF" w:rsidP="00D617B7">
            <w:pPr>
              <w:widowControl w:val="0"/>
              <w:spacing w:line="360" w:lineRule="auto"/>
              <w:ind w:firstLine="0"/>
              <w:jc w:val="center"/>
              <w:rPr>
                <w:rFonts w:ascii="仿宋" w:eastAsia="仿宋" w:hAnsi="仿宋"/>
                <w:b/>
                <w:kern w:val="2"/>
                <w:sz w:val="24"/>
                <w:szCs w:val="24"/>
              </w:rPr>
            </w:pPr>
          </w:p>
          <w:p w:rsidR="00350AFF" w:rsidRPr="00350AFF" w:rsidRDefault="00350AFF" w:rsidP="00D617B7">
            <w:pPr>
              <w:widowControl w:val="0"/>
              <w:spacing w:line="360" w:lineRule="auto"/>
              <w:ind w:firstLine="0"/>
              <w:jc w:val="center"/>
              <w:rPr>
                <w:rFonts w:ascii="仿宋" w:eastAsia="仿宋" w:hAnsi="仿宋"/>
                <w:b/>
                <w:kern w:val="2"/>
                <w:sz w:val="24"/>
                <w:szCs w:val="24"/>
              </w:rPr>
            </w:pPr>
          </w:p>
          <w:p w:rsidR="00350AFF" w:rsidRPr="00350AFF" w:rsidRDefault="00350AFF" w:rsidP="00D617B7">
            <w:pPr>
              <w:widowControl w:val="0"/>
              <w:spacing w:line="360" w:lineRule="auto"/>
              <w:ind w:firstLine="0"/>
              <w:jc w:val="center"/>
              <w:rPr>
                <w:rFonts w:ascii="仿宋" w:eastAsia="仿宋" w:hAnsi="仿宋"/>
                <w:b/>
                <w:kern w:val="2"/>
                <w:sz w:val="24"/>
                <w:szCs w:val="24"/>
              </w:rPr>
            </w:pPr>
          </w:p>
          <w:p w:rsidR="00350AFF" w:rsidRPr="00350AFF" w:rsidRDefault="00350AFF" w:rsidP="00D617B7">
            <w:pPr>
              <w:widowControl w:val="0"/>
              <w:spacing w:line="360" w:lineRule="auto"/>
              <w:ind w:firstLine="0"/>
              <w:jc w:val="center"/>
              <w:rPr>
                <w:rFonts w:ascii="仿宋" w:eastAsia="仿宋" w:hAnsi="仿宋"/>
                <w:b/>
                <w:kern w:val="2"/>
                <w:sz w:val="24"/>
                <w:szCs w:val="24"/>
              </w:rPr>
            </w:pPr>
          </w:p>
          <w:p w:rsidR="00350AFF" w:rsidRPr="00350AFF" w:rsidRDefault="00350AFF" w:rsidP="00D617B7">
            <w:pPr>
              <w:widowControl w:val="0"/>
              <w:spacing w:line="360" w:lineRule="auto"/>
              <w:ind w:firstLine="0"/>
              <w:jc w:val="center"/>
              <w:rPr>
                <w:rFonts w:ascii="仿宋" w:eastAsia="仿宋" w:hAnsi="仿宋"/>
                <w:b/>
                <w:kern w:val="2"/>
                <w:sz w:val="24"/>
                <w:szCs w:val="24"/>
              </w:rPr>
            </w:pPr>
          </w:p>
          <w:p w:rsidR="00350AFF" w:rsidRPr="00350AFF" w:rsidRDefault="00350AFF" w:rsidP="00D617B7">
            <w:pPr>
              <w:widowControl w:val="0"/>
              <w:spacing w:line="360" w:lineRule="auto"/>
              <w:ind w:firstLine="0"/>
              <w:jc w:val="center"/>
              <w:rPr>
                <w:rFonts w:ascii="仿宋" w:eastAsia="仿宋" w:hAnsi="仿宋"/>
                <w:b/>
                <w:kern w:val="2"/>
                <w:sz w:val="24"/>
                <w:szCs w:val="24"/>
              </w:rPr>
            </w:pPr>
          </w:p>
          <w:p w:rsidR="00350AFF" w:rsidRPr="00350AFF" w:rsidRDefault="00350AFF" w:rsidP="00D617B7">
            <w:pPr>
              <w:widowControl w:val="0"/>
              <w:spacing w:line="480" w:lineRule="auto"/>
              <w:ind w:right="482" w:firstLineChars="1050" w:firstLine="2530"/>
              <w:rPr>
                <w:rFonts w:ascii="仿宋" w:eastAsia="仿宋" w:hAnsi="仿宋"/>
                <w:b/>
                <w:kern w:val="2"/>
                <w:sz w:val="24"/>
                <w:szCs w:val="24"/>
              </w:rPr>
            </w:pPr>
            <w:r w:rsidRPr="00350AFF">
              <w:rPr>
                <w:rFonts w:ascii="仿宋" w:eastAsia="仿宋" w:hAnsi="仿宋" w:hint="eastAsia"/>
                <w:b/>
                <w:kern w:val="2"/>
                <w:sz w:val="24"/>
                <w:szCs w:val="24"/>
              </w:rPr>
              <w:t xml:space="preserve">                       签章</w:t>
            </w:r>
          </w:p>
          <w:p w:rsidR="00350AFF" w:rsidRPr="00350AFF" w:rsidRDefault="00350AFF" w:rsidP="00D617B7">
            <w:pPr>
              <w:widowControl w:val="0"/>
              <w:spacing w:line="360" w:lineRule="auto"/>
              <w:ind w:firstLine="0"/>
              <w:rPr>
                <w:rFonts w:ascii="仿宋" w:eastAsia="仿宋" w:hAnsi="仿宋"/>
                <w:b/>
                <w:kern w:val="2"/>
                <w:sz w:val="24"/>
                <w:szCs w:val="24"/>
              </w:rPr>
            </w:pPr>
            <w:r w:rsidRPr="00350AFF">
              <w:rPr>
                <w:rFonts w:ascii="仿宋" w:eastAsia="仿宋" w:hAnsi="仿宋" w:hint="eastAsia"/>
                <w:b/>
                <w:kern w:val="2"/>
                <w:sz w:val="24"/>
                <w:szCs w:val="24"/>
              </w:rPr>
              <w:t xml:space="preserve">                                          年  月  日</w:t>
            </w:r>
          </w:p>
        </w:tc>
      </w:tr>
    </w:tbl>
    <w:p w:rsidR="00350AFF" w:rsidRPr="00350AFF" w:rsidRDefault="00350AFF" w:rsidP="00350AFF">
      <w:pPr>
        <w:ind w:firstLine="0"/>
        <w:rPr>
          <w:rFonts w:ascii="黑体" w:eastAsia="黑体" w:hAnsi="黑体" w:hint="eastAsia"/>
          <w:sz w:val="28"/>
          <w:szCs w:val="28"/>
        </w:rPr>
      </w:pPr>
    </w:p>
    <w:sectPr w:rsidR="00350AFF" w:rsidRPr="00350AFF" w:rsidSect="00B519B2">
      <w:footerReference w:type="default" r:id="rId9"/>
      <w:pgSz w:w="11906" w:h="16838"/>
      <w:pgMar w:top="1361" w:right="1418" w:bottom="136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7B7" w:rsidRDefault="00D617B7" w:rsidP="00326225">
      <w:r>
        <w:separator/>
      </w:r>
    </w:p>
  </w:endnote>
  <w:endnote w:type="continuationSeparator" w:id="0">
    <w:p w:rsidR="00D617B7" w:rsidRDefault="00D617B7" w:rsidP="0032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2F7" w:rsidRDefault="00D617B7">
    <w:pPr>
      <w:pStyle w:val="a4"/>
      <w:jc w:val="center"/>
    </w:pPr>
    <w:r>
      <w:fldChar w:fldCharType="begin"/>
    </w:r>
    <w:r>
      <w:instrText xml:space="preserve"> PAGE   \* MERGEFORMAT </w:instrText>
    </w:r>
    <w:r>
      <w:fldChar w:fldCharType="separate"/>
    </w:r>
    <w:r w:rsidR="00350AFF" w:rsidRPr="00350AFF">
      <w:rPr>
        <w:noProof/>
        <w:lang w:val="zh-CN"/>
      </w:rPr>
      <w:t>2</w:t>
    </w:r>
    <w:r>
      <w:rPr>
        <w:noProof/>
        <w:lang w:val="zh-CN"/>
      </w:rPr>
      <w:fldChar w:fldCharType="end"/>
    </w:r>
  </w:p>
  <w:p w:rsidR="003812F7" w:rsidRDefault="003812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7B7" w:rsidRDefault="00D617B7" w:rsidP="00326225">
      <w:r>
        <w:separator/>
      </w:r>
    </w:p>
  </w:footnote>
  <w:footnote w:type="continuationSeparator" w:id="0">
    <w:p w:rsidR="00D617B7" w:rsidRDefault="00D617B7" w:rsidP="00326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41EE0"/>
    <w:multiLevelType w:val="hybridMultilevel"/>
    <w:tmpl w:val="3BB88BDC"/>
    <w:lvl w:ilvl="0" w:tplc="DCE872D4">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6225"/>
    <w:rsid w:val="00011733"/>
    <w:rsid w:val="000119C2"/>
    <w:rsid w:val="00012625"/>
    <w:rsid w:val="00026352"/>
    <w:rsid w:val="00032239"/>
    <w:rsid w:val="00036493"/>
    <w:rsid w:val="00047185"/>
    <w:rsid w:val="00050D2E"/>
    <w:rsid w:val="00052CBC"/>
    <w:rsid w:val="00053351"/>
    <w:rsid w:val="000533A5"/>
    <w:rsid w:val="00096DE7"/>
    <w:rsid w:val="000A76E9"/>
    <w:rsid w:val="000B0A80"/>
    <w:rsid w:val="000C558C"/>
    <w:rsid w:val="000C5DDF"/>
    <w:rsid w:val="000D3316"/>
    <w:rsid w:val="000E3252"/>
    <w:rsid w:val="001152E9"/>
    <w:rsid w:val="0011749C"/>
    <w:rsid w:val="00140B54"/>
    <w:rsid w:val="00141579"/>
    <w:rsid w:val="00143D47"/>
    <w:rsid w:val="00150661"/>
    <w:rsid w:val="001527F6"/>
    <w:rsid w:val="001665D5"/>
    <w:rsid w:val="00172E30"/>
    <w:rsid w:val="001811F2"/>
    <w:rsid w:val="001A50D9"/>
    <w:rsid w:val="001A5F43"/>
    <w:rsid w:val="001A6599"/>
    <w:rsid w:val="001B3AB9"/>
    <w:rsid w:val="001C28EA"/>
    <w:rsid w:val="001D2067"/>
    <w:rsid w:val="001D2D56"/>
    <w:rsid w:val="001F2C2F"/>
    <w:rsid w:val="001F3BC6"/>
    <w:rsid w:val="001F7894"/>
    <w:rsid w:val="00201AB4"/>
    <w:rsid w:val="002044D2"/>
    <w:rsid w:val="00226148"/>
    <w:rsid w:val="002309CA"/>
    <w:rsid w:val="00230CA1"/>
    <w:rsid w:val="00231E3F"/>
    <w:rsid w:val="002332A7"/>
    <w:rsid w:val="002358B0"/>
    <w:rsid w:val="00236BEF"/>
    <w:rsid w:val="00237D44"/>
    <w:rsid w:val="00241D41"/>
    <w:rsid w:val="00244F0A"/>
    <w:rsid w:val="002475DD"/>
    <w:rsid w:val="00250377"/>
    <w:rsid w:val="00252A54"/>
    <w:rsid w:val="002649F2"/>
    <w:rsid w:val="00265334"/>
    <w:rsid w:val="00270661"/>
    <w:rsid w:val="002738A1"/>
    <w:rsid w:val="00277363"/>
    <w:rsid w:val="002855F9"/>
    <w:rsid w:val="00285D15"/>
    <w:rsid w:val="00286542"/>
    <w:rsid w:val="00287C7B"/>
    <w:rsid w:val="00294A33"/>
    <w:rsid w:val="002A7CD6"/>
    <w:rsid w:val="002C0D7C"/>
    <w:rsid w:val="002D71C8"/>
    <w:rsid w:val="002F7CDE"/>
    <w:rsid w:val="003130AE"/>
    <w:rsid w:val="0032327A"/>
    <w:rsid w:val="00326225"/>
    <w:rsid w:val="00337A6A"/>
    <w:rsid w:val="00337C17"/>
    <w:rsid w:val="00340E4F"/>
    <w:rsid w:val="00350AFF"/>
    <w:rsid w:val="00373951"/>
    <w:rsid w:val="003812F7"/>
    <w:rsid w:val="003A239F"/>
    <w:rsid w:val="003A4B83"/>
    <w:rsid w:val="003B15DB"/>
    <w:rsid w:val="003B53C7"/>
    <w:rsid w:val="003E0C71"/>
    <w:rsid w:val="003E15AF"/>
    <w:rsid w:val="003F0BB2"/>
    <w:rsid w:val="003F5A40"/>
    <w:rsid w:val="00403D89"/>
    <w:rsid w:val="0041715E"/>
    <w:rsid w:val="00417DD0"/>
    <w:rsid w:val="00423599"/>
    <w:rsid w:val="00423621"/>
    <w:rsid w:val="0043257F"/>
    <w:rsid w:val="004326B9"/>
    <w:rsid w:val="00436267"/>
    <w:rsid w:val="00437F53"/>
    <w:rsid w:val="004418C6"/>
    <w:rsid w:val="00442D77"/>
    <w:rsid w:val="004432E0"/>
    <w:rsid w:val="00463035"/>
    <w:rsid w:val="00472E6B"/>
    <w:rsid w:val="00495953"/>
    <w:rsid w:val="004D5664"/>
    <w:rsid w:val="004E371D"/>
    <w:rsid w:val="00511977"/>
    <w:rsid w:val="00517C8D"/>
    <w:rsid w:val="00517CA1"/>
    <w:rsid w:val="00521862"/>
    <w:rsid w:val="005257BC"/>
    <w:rsid w:val="005409BA"/>
    <w:rsid w:val="0054227B"/>
    <w:rsid w:val="00542453"/>
    <w:rsid w:val="00547825"/>
    <w:rsid w:val="00556BE3"/>
    <w:rsid w:val="0055708C"/>
    <w:rsid w:val="005735B0"/>
    <w:rsid w:val="005802A0"/>
    <w:rsid w:val="005867D7"/>
    <w:rsid w:val="005A63B3"/>
    <w:rsid w:val="005B22CF"/>
    <w:rsid w:val="005C56D0"/>
    <w:rsid w:val="005D03D9"/>
    <w:rsid w:val="005E5639"/>
    <w:rsid w:val="005F14A4"/>
    <w:rsid w:val="005F42EB"/>
    <w:rsid w:val="005F609A"/>
    <w:rsid w:val="0060030E"/>
    <w:rsid w:val="00614C2C"/>
    <w:rsid w:val="00631DA9"/>
    <w:rsid w:val="006338BA"/>
    <w:rsid w:val="006369E7"/>
    <w:rsid w:val="00636EEF"/>
    <w:rsid w:val="00652C74"/>
    <w:rsid w:val="006607DD"/>
    <w:rsid w:val="0068136C"/>
    <w:rsid w:val="00687D18"/>
    <w:rsid w:val="006922CC"/>
    <w:rsid w:val="006A2A23"/>
    <w:rsid w:val="006A35E1"/>
    <w:rsid w:val="006A64EB"/>
    <w:rsid w:val="006B6204"/>
    <w:rsid w:val="006C49D0"/>
    <w:rsid w:val="006E4E7F"/>
    <w:rsid w:val="006E619B"/>
    <w:rsid w:val="006F0991"/>
    <w:rsid w:val="007238A7"/>
    <w:rsid w:val="0073476E"/>
    <w:rsid w:val="00736D3E"/>
    <w:rsid w:val="007608FF"/>
    <w:rsid w:val="007662B3"/>
    <w:rsid w:val="00774CBA"/>
    <w:rsid w:val="007A05BC"/>
    <w:rsid w:val="007A7257"/>
    <w:rsid w:val="007C404C"/>
    <w:rsid w:val="007D5CF2"/>
    <w:rsid w:val="007F0BFE"/>
    <w:rsid w:val="00800440"/>
    <w:rsid w:val="00802277"/>
    <w:rsid w:val="00813462"/>
    <w:rsid w:val="00836048"/>
    <w:rsid w:val="008361D8"/>
    <w:rsid w:val="00843CF9"/>
    <w:rsid w:val="00845124"/>
    <w:rsid w:val="00864F72"/>
    <w:rsid w:val="00865D83"/>
    <w:rsid w:val="00866F50"/>
    <w:rsid w:val="00872D33"/>
    <w:rsid w:val="008963F0"/>
    <w:rsid w:val="008B40E9"/>
    <w:rsid w:val="008C6EFE"/>
    <w:rsid w:val="008F076F"/>
    <w:rsid w:val="00901B71"/>
    <w:rsid w:val="00904A04"/>
    <w:rsid w:val="00913BC8"/>
    <w:rsid w:val="00917ADF"/>
    <w:rsid w:val="009210CB"/>
    <w:rsid w:val="00921886"/>
    <w:rsid w:val="00924988"/>
    <w:rsid w:val="00961CB9"/>
    <w:rsid w:val="00961D79"/>
    <w:rsid w:val="009645E9"/>
    <w:rsid w:val="00966D8A"/>
    <w:rsid w:val="00971095"/>
    <w:rsid w:val="00973AFC"/>
    <w:rsid w:val="00997385"/>
    <w:rsid w:val="009A2C23"/>
    <w:rsid w:val="009A5AF3"/>
    <w:rsid w:val="009C2455"/>
    <w:rsid w:val="009C4421"/>
    <w:rsid w:val="009D450B"/>
    <w:rsid w:val="009D53A3"/>
    <w:rsid w:val="009F60ED"/>
    <w:rsid w:val="00A0408B"/>
    <w:rsid w:val="00A11FF6"/>
    <w:rsid w:val="00A140EC"/>
    <w:rsid w:val="00A15620"/>
    <w:rsid w:val="00A2065B"/>
    <w:rsid w:val="00A35F11"/>
    <w:rsid w:val="00A37BE1"/>
    <w:rsid w:val="00A52A57"/>
    <w:rsid w:val="00A57461"/>
    <w:rsid w:val="00A76DBD"/>
    <w:rsid w:val="00AC21A4"/>
    <w:rsid w:val="00AC2ACF"/>
    <w:rsid w:val="00AF41CE"/>
    <w:rsid w:val="00B14E08"/>
    <w:rsid w:val="00B379EB"/>
    <w:rsid w:val="00B438AD"/>
    <w:rsid w:val="00B43D3A"/>
    <w:rsid w:val="00B519B2"/>
    <w:rsid w:val="00B54674"/>
    <w:rsid w:val="00B62FCB"/>
    <w:rsid w:val="00B714A3"/>
    <w:rsid w:val="00B97F24"/>
    <w:rsid w:val="00BA4B8D"/>
    <w:rsid w:val="00BB523C"/>
    <w:rsid w:val="00BC6DF9"/>
    <w:rsid w:val="00BD1FDE"/>
    <w:rsid w:val="00BD7190"/>
    <w:rsid w:val="00BE33E1"/>
    <w:rsid w:val="00BF11F1"/>
    <w:rsid w:val="00C204DD"/>
    <w:rsid w:val="00C23B41"/>
    <w:rsid w:val="00C26A62"/>
    <w:rsid w:val="00C31CA0"/>
    <w:rsid w:val="00C33CFF"/>
    <w:rsid w:val="00C43450"/>
    <w:rsid w:val="00C45D3C"/>
    <w:rsid w:val="00C45DBA"/>
    <w:rsid w:val="00C46FEA"/>
    <w:rsid w:val="00C560A1"/>
    <w:rsid w:val="00C65A07"/>
    <w:rsid w:val="00C723B4"/>
    <w:rsid w:val="00C80301"/>
    <w:rsid w:val="00C91726"/>
    <w:rsid w:val="00CA43D4"/>
    <w:rsid w:val="00CB3D92"/>
    <w:rsid w:val="00CB3E3C"/>
    <w:rsid w:val="00CC176C"/>
    <w:rsid w:val="00CC1B2E"/>
    <w:rsid w:val="00CD32A4"/>
    <w:rsid w:val="00D13A1F"/>
    <w:rsid w:val="00D15624"/>
    <w:rsid w:val="00D17170"/>
    <w:rsid w:val="00D2247F"/>
    <w:rsid w:val="00D32BDC"/>
    <w:rsid w:val="00D3530E"/>
    <w:rsid w:val="00D377F4"/>
    <w:rsid w:val="00D43FFD"/>
    <w:rsid w:val="00D520F0"/>
    <w:rsid w:val="00D617B7"/>
    <w:rsid w:val="00D61BE4"/>
    <w:rsid w:val="00D752D1"/>
    <w:rsid w:val="00D76A84"/>
    <w:rsid w:val="00D80891"/>
    <w:rsid w:val="00D95B35"/>
    <w:rsid w:val="00DB607A"/>
    <w:rsid w:val="00DC2431"/>
    <w:rsid w:val="00DC6915"/>
    <w:rsid w:val="00DD199B"/>
    <w:rsid w:val="00DD1AC3"/>
    <w:rsid w:val="00DD70C3"/>
    <w:rsid w:val="00DE2EDB"/>
    <w:rsid w:val="00DF6A99"/>
    <w:rsid w:val="00E04777"/>
    <w:rsid w:val="00E15A57"/>
    <w:rsid w:val="00E266EE"/>
    <w:rsid w:val="00E301DF"/>
    <w:rsid w:val="00E31533"/>
    <w:rsid w:val="00E42337"/>
    <w:rsid w:val="00E666EF"/>
    <w:rsid w:val="00E76483"/>
    <w:rsid w:val="00EB2990"/>
    <w:rsid w:val="00EE5AAF"/>
    <w:rsid w:val="00EF02E3"/>
    <w:rsid w:val="00F01962"/>
    <w:rsid w:val="00F05FF8"/>
    <w:rsid w:val="00F11631"/>
    <w:rsid w:val="00F375FB"/>
    <w:rsid w:val="00F648C4"/>
    <w:rsid w:val="00F85806"/>
    <w:rsid w:val="00F9626C"/>
    <w:rsid w:val="00FB10D7"/>
    <w:rsid w:val="00FB28F4"/>
    <w:rsid w:val="00FC6570"/>
    <w:rsid w:val="00FC77EB"/>
    <w:rsid w:val="00FD71EA"/>
    <w:rsid w:val="00FD7B48"/>
    <w:rsid w:val="00FE36B4"/>
    <w:rsid w:val="00FE5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77FA3660-5453-46C0-8F0F-FAFFBC83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225"/>
    <w:pPr>
      <w:ind w:firstLine="360"/>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26225"/>
    <w:pPr>
      <w:widowControl w:val="0"/>
      <w:pBdr>
        <w:bottom w:val="single" w:sz="6" w:space="1" w:color="auto"/>
      </w:pBdr>
      <w:tabs>
        <w:tab w:val="center" w:pos="4153"/>
        <w:tab w:val="right" w:pos="8306"/>
      </w:tabs>
      <w:snapToGrid w:val="0"/>
      <w:ind w:firstLine="0"/>
      <w:jc w:val="center"/>
    </w:pPr>
    <w:rPr>
      <w:kern w:val="2"/>
      <w:sz w:val="18"/>
      <w:szCs w:val="18"/>
    </w:rPr>
  </w:style>
  <w:style w:type="character" w:customStyle="1" w:styleId="Char">
    <w:name w:val="页眉 Char"/>
    <w:link w:val="a3"/>
    <w:uiPriority w:val="99"/>
    <w:locked/>
    <w:rsid w:val="00326225"/>
    <w:rPr>
      <w:rFonts w:cs="Times New Roman"/>
      <w:sz w:val="18"/>
      <w:szCs w:val="18"/>
    </w:rPr>
  </w:style>
  <w:style w:type="paragraph" w:styleId="a4">
    <w:name w:val="footer"/>
    <w:basedOn w:val="a"/>
    <w:link w:val="Char0"/>
    <w:uiPriority w:val="99"/>
    <w:rsid w:val="00326225"/>
    <w:pPr>
      <w:widowControl w:val="0"/>
      <w:tabs>
        <w:tab w:val="center" w:pos="4153"/>
        <w:tab w:val="right" w:pos="8306"/>
      </w:tabs>
      <w:snapToGrid w:val="0"/>
      <w:ind w:firstLine="0"/>
    </w:pPr>
    <w:rPr>
      <w:kern w:val="2"/>
      <w:sz w:val="18"/>
      <w:szCs w:val="18"/>
    </w:rPr>
  </w:style>
  <w:style w:type="character" w:customStyle="1" w:styleId="Char0">
    <w:name w:val="页脚 Char"/>
    <w:link w:val="a4"/>
    <w:uiPriority w:val="99"/>
    <w:locked/>
    <w:rsid w:val="00326225"/>
    <w:rPr>
      <w:rFonts w:cs="Times New Roman"/>
      <w:sz w:val="18"/>
      <w:szCs w:val="18"/>
    </w:rPr>
  </w:style>
  <w:style w:type="character" w:styleId="a5">
    <w:name w:val="Hyperlink"/>
    <w:uiPriority w:val="99"/>
    <w:rsid w:val="00E04777"/>
    <w:rPr>
      <w:rFonts w:cs="Times New Roman"/>
      <w:color w:val="0000FF"/>
      <w:u w:val="single"/>
    </w:rPr>
  </w:style>
  <w:style w:type="table" w:styleId="a6">
    <w:name w:val="Table Grid"/>
    <w:basedOn w:val="a1"/>
    <w:uiPriority w:val="59"/>
    <w:locked/>
    <w:rsid w:val="00350AFF"/>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网格型1"/>
    <w:basedOn w:val="a1"/>
    <w:next w:val="a6"/>
    <w:rsid w:val="00350AF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6"/>
    <w:uiPriority w:val="59"/>
    <w:rsid w:val="00350AFF"/>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976591">
      <w:marLeft w:val="0"/>
      <w:marRight w:val="0"/>
      <w:marTop w:val="0"/>
      <w:marBottom w:val="0"/>
      <w:divBdr>
        <w:top w:val="none" w:sz="0" w:space="0" w:color="auto"/>
        <w:left w:val="none" w:sz="0" w:space="0" w:color="auto"/>
        <w:bottom w:val="none" w:sz="0" w:space="0" w:color="auto"/>
        <w:right w:val="none" w:sz="0" w:space="0" w:color="auto"/>
      </w:divBdr>
      <w:divsChild>
        <w:div w:id="1987976595">
          <w:marLeft w:val="0"/>
          <w:marRight w:val="0"/>
          <w:marTop w:val="0"/>
          <w:marBottom w:val="0"/>
          <w:divBdr>
            <w:top w:val="none" w:sz="0" w:space="0" w:color="auto"/>
            <w:left w:val="none" w:sz="0" w:space="0" w:color="auto"/>
            <w:bottom w:val="none" w:sz="0" w:space="0" w:color="auto"/>
            <w:right w:val="none" w:sz="0" w:space="0" w:color="auto"/>
          </w:divBdr>
        </w:div>
      </w:divsChild>
    </w:div>
    <w:div w:id="1987976593">
      <w:marLeft w:val="0"/>
      <w:marRight w:val="0"/>
      <w:marTop w:val="0"/>
      <w:marBottom w:val="0"/>
      <w:divBdr>
        <w:top w:val="none" w:sz="0" w:space="0" w:color="auto"/>
        <w:left w:val="none" w:sz="0" w:space="0" w:color="auto"/>
        <w:bottom w:val="none" w:sz="0" w:space="0" w:color="auto"/>
        <w:right w:val="none" w:sz="0" w:space="0" w:color="auto"/>
      </w:divBdr>
      <w:divsChild>
        <w:div w:id="1987976592">
          <w:marLeft w:val="0"/>
          <w:marRight w:val="0"/>
          <w:marTop w:val="0"/>
          <w:marBottom w:val="0"/>
          <w:divBdr>
            <w:top w:val="none" w:sz="0" w:space="0" w:color="auto"/>
            <w:left w:val="none" w:sz="0" w:space="0" w:color="auto"/>
            <w:bottom w:val="none" w:sz="0" w:space="0" w:color="auto"/>
            <w:right w:val="none" w:sz="0" w:space="0" w:color="auto"/>
          </w:divBdr>
        </w:div>
      </w:divsChild>
    </w:div>
    <w:div w:id="1987976596">
      <w:marLeft w:val="0"/>
      <w:marRight w:val="0"/>
      <w:marTop w:val="0"/>
      <w:marBottom w:val="0"/>
      <w:divBdr>
        <w:top w:val="none" w:sz="0" w:space="0" w:color="auto"/>
        <w:left w:val="none" w:sz="0" w:space="0" w:color="auto"/>
        <w:bottom w:val="none" w:sz="0" w:space="0" w:color="auto"/>
        <w:right w:val="none" w:sz="0" w:space="0" w:color="auto"/>
      </w:divBdr>
      <w:divsChild>
        <w:div w:id="1987976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D:\Documents\Tencent%20Files\2228278765\Image\C2C\0G%25_%5d@U~R45H%5d%7dN%5b%607%5b6U$C.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11</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邢欢</cp:lastModifiedBy>
  <cp:revision>226</cp:revision>
  <cp:lastPrinted>2016-06-24T07:03:00Z</cp:lastPrinted>
  <dcterms:created xsi:type="dcterms:W3CDTF">2016-06-23T03:29:00Z</dcterms:created>
  <dcterms:modified xsi:type="dcterms:W3CDTF">2016-07-02T13:33:00Z</dcterms:modified>
</cp:coreProperties>
</file>